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AC6" w:rsidRPr="001D68D1" w:rsidRDefault="005F1AC6" w:rsidP="005F1AC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D6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</w:t>
      </w:r>
      <w:bookmarkStart w:id="0" w:name="BM21310"/>
      <w:bookmarkEnd w:id="0"/>
      <w:r w:rsidRPr="001D6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 w:rsidRPr="009E15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__________________</w:t>
      </w:r>
    </w:p>
    <w:p w:rsidR="005F1AC6" w:rsidRPr="009E158A" w:rsidRDefault="005F1AC6" w:rsidP="005F1AC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E158A">
        <w:rPr>
          <w:rFonts w:ascii="Times New Roman" w:hAnsi="Times New Roman" w:cs="Times New Roman"/>
          <w:b/>
          <w:sz w:val="24"/>
          <w:szCs w:val="24"/>
        </w:rPr>
        <w:t xml:space="preserve">об оказании </w:t>
      </w:r>
      <w:r w:rsidRPr="009E158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услуг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F1AC6" w:rsidRPr="00E40859" w:rsidRDefault="005F1AC6" w:rsidP="005F1A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5F1AC6" w:rsidRPr="001D68D1" w:rsidRDefault="005F1AC6" w:rsidP="005F1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1AC6" w:rsidRPr="001D68D1" w:rsidRDefault="005F1AC6" w:rsidP="005F1AC6">
      <w:pPr>
        <w:tabs>
          <w:tab w:val="left" w:pos="53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г. Москва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8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1D68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1D68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» </w:t>
      </w:r>
      <w:r w:rsidRPr="001D68D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Pr="001D68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D68D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г.</w:t>
      </w:r>
    </w:p>
    <w:p w:rsidR="005F1AC6" w:rsidRPr="001D68D1" w:rsidRDefault="005F1AC6" w:rsidP="005F1AC6">
      <w:pPr>
        <w:tabs>
          <w:tab w:val="left" w:pos="53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5F1AC6" w:rsidRPr="001D68D1" w:rsidRDefault="005F1AC6" w:rsidP="005F1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</w:pPr>
      <w:r w:rsidRPr="001D68D1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ru-RU"/>
        </w:rPr>
        <w:t>Общество с ограниченной ответственностью «Поисковый портал «Спутник»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1D68D1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ru-RU"/>
        </w:rPr>
        <w:t>(ООО «ПП «Спутник»)</w:t>
      </w:r>
      <w:r w:rsidRPr="001D68D1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>, именуемое в дальнейшем «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Исполнитель</w:t>
      </w:r>
      <w:r w:rsidRPr="001D68D1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», в лице Генерального директора Хромова Максима Александровича, действующего на основании Устава, с одной стороны, </w:t>
      </w:r>
    </w:p>
    <w:p w:rsidR="005F1AC6" w:rsidRDefault="005F1AC6" w:rsidP="005F1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D68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 </w:t>
      </w:r>
      <w:r w:rsidRPr="001D68D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Общество с ограниченной ответственностью «САЙТЭК»</w:t>
      </w:r>
      <w:r w:rsidRPr="001D68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1D68D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(ООО «САЙТЭК»), </w:t>
      </w:r>
      <w:r w:rsidRPr="001D68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именуемое в дальнейшем «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Заказчик</w:t>
      </w:r>
      <w:r w:rsidRPr="001D68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», в лице Генерального директора Краюшкина Дениса Вячеславовича, действующего на основании Устава, с другой стороны, совместно именуемые «Стороны», а по отдельности «Сторона», заключили настоящий Договор (далее – Договор) о нижеследующем:</w:t>
      </w:r>
    </w:p>
    <w:p w:rsidR="005F1AC6" w:rsidRPr="00E40859" w:rsidRDefault="005F1AC6" w:rsidP="005F1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5F1AC6" w:rsidRDefault="005F1AC6" w:rsidP="005F1AC6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4085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БЩИЕ ПОЛОЖЕНИЯ. ТЕРМИНЫ. ОПРЕДЕЛЕНИЯ.</w:t>
      </w:r>
    </w:p>
    <w:p w:rsidR="005F1AC6" w:rsidRPr="0025297A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Услуги по </w:t>
      </w:r>
      <w:r w:rsidRPr="00252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Услуги) – набор услуг, оказываемый Исполнителем Заказчику путём предоставления в течение определенного времени (Расчетного периода) возможности пользоваться Сервисом, расположенным в сети Интернет по адресу ________________________. Услуги включают в себя: </w:t>
      </w:r>
    </w:p>
    <w:p w:rsidR="005F1AC6" w:rsidRPr="0025297A" w:rsidRDefault="005F1AC6" w:rsidP="005F1AC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97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Заказчику содействия (при необходимости) в прохождении процедуры регистрации в качестве Пользователя;</w:t>
      </w:r>
    </w:p>
    <w:p w:rsidR="005F1AC6" w:rsidRPr="0025297A" w:rsidRDefault="005F1AC6" w:rsidP="005F1AC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9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 Заказчика по вопросам использования предоставляемого Сервиса;</w:t>
      </w:r>
    </w:p>
    <w:p w:rsidR="005F1AC6" w:rsidRPr="0025297A" w:rsidRDefault="005F1AC6" w:rsidP="005F1AC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работу с обращениями Заказчика в связи с ошибками в функционировании Сервиса; </w:t>
      </w:r>
    </w:p>
    <w:p w:rsidR="005F1AC6" w:rsidRPr="0025297A" w:rsidRDefault="005F1AC6" w:rsidP="005F1AC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9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Заказчика возможностью пользоваться Сервисом в течение оплаченного периода.</w:t>
      </w:r>
    </w:p>
    <w:p w:rsidR="005F1AC6" w:rsidRPr="001F1F59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25297A">
        <w:rPr>
          <w:rFonts w:ascii="Times New Roman" w:hAnsi="Times New Roman" w:cs="Times New Roman"/>
          <w:b/>
          <w:bCs/>
          <w:sz w:val="24"/>
          <w:szCs w:val="24"/>
        </w:rPr>
        <w:t>API</w:t>
      </w:r>
      <w:r w:rsidRPr="001F1F59">
        <w:rPr>
          <w:rFonts w:ascii="Times New Roman" w:hAnsi="Times New Roman" w:cs="Times New Roman"/>
          <w:sz w:val="24"/>
          <w:szCs w:val="24"/>
        </w:rPr>
        <w:t xml:space="preserve"> (</w:t>
      </w:r>
      <w:r w:rsidRPr="001F1F59">
        <w:rPr>
          <w:rFonts w:ascii="Times New Roman" w:hAnsi="Times New Roman" w:cs="Times New Roman"/>
          <w:b/>
          <w:bCs/>
          <w:sz w:val="24"/>
          <w:szCs w:val="24"/>
        </w:rPr>
        <w:t>программный интерфейс приложения, интерфейс прикладного программирования</w:t>
      </w:r>
      <w:r w:rsidRPr="001F1F59">
        <w:rPr>
          <w:rFonts w:ascii="Times New Roman" w:hAnsi="Times New Roman" w:cs="Times New Roman"/>
          <w:sz w:val="24"/>
          <w:szCs w:val="24"/>
        </w:rPr>
        <w:t xml:space="preserve">) - </w:t>
      </w:r>
      <w:r w:rsidRPr="001F1F59">
        <w:rPr>
          <w:rFonts w:ascii="Times New Roman" w:hAnsi="Times New Roman" w:cs="Times New Roman"/>
          <w:sz w:val="24"/>
          <w:szCs w:val="24"/>
          <w:highlight w:val="yellow"/>
        </w:rPr>
        <w:t xml:space="preserve">набор готовых </w:t>
      </w:r>
      <w:hyperlink r:id="rId8" w:tooltip="Класс (программирование)" w:history="1">
        <w:r w:rsidRPr="001F1F59">
          <w:rPr>
            <w:rStyle w:val="a3"/>
            <w:rFonts w:ascii="Times New Roman" w:hAnsi="Times New Roman" w:cs="Times New Roman"/>
            <w:color w:val="auto"/>
            <w:sz w:val="24"/>
            <w:szCs w:val="24"/>
            <w:highlight w:val="yellow"/>
            <w:u w:val="none"/>
          </w:rPr>
          <w:t>классов</w:t>
        </w:r>
      </w:hyperlink>
      <w:r w:rsidRPr="001F1F5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hyperlink r:id="rId9" w:tooltip="Процедура (программирование)" w:history="1">
        <w:r w:rsidRPr="001F1F59">
          <w:rPr>
            <w:rStyle w:val="a3"/>
            <w:rFonts w:ascii="Times New Roman" w:hAnsi="Times New Roman" w:cs="Times New Roman"/>
            <w:color w:val="auto"/>
            <w:sz w:val="24"/>
            <w:szCs w:val="24"/>
            <w:highlight w:val="yellow"/>
            <w:u w:val="none"/>
          </w:rPr>
          <w:t>процедур</w:t>
        </w:r>
      </w:hyperlink>
      <w:r w:rsidRPr="001F1F5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hyperlink r:id="rId10" w:tooltip="Функция (программирование)" w:history="1">
        <w:r w:rsidRPr="001F1F59">
          <w:rPr>
            <w:rStyle w:val="a3"/>
            <w:rFonts w:ascii="Times New Roman" w:hAnsi="Times New Roman" w:cs="Times New Roman"/>
            <w:color w:val="auto"/>
            <w:sz w:val="24"/>
            <w:szCs w:val="24"/>
            <w:highlight w:val="yellow"/>
            <w:u w:val="none"/>
          </w:rPr>
          <w:t>функций</w:t>
        </w:r>
      </w:hyperlink>
      <w:r w:rsidRPr="001F1F59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hyperlink r:id="rId11" w:tooltip="Структура (программирование)" w:history="1">
        <w:r w:rsidRPr="001F1F59">
          <w:rPr>
            <w:rStyle w:val="a3"/>
            <w:rFonts w:ascii="Times New Roman" w:hAnsi="Times New Roman" w:cs="Times New Roman"/>
            <w:color w:val="auto"/>
            <w:sz w:val="24"/>
            <w:szCs w:val="24"/>
            <w:highlight w:val="yellow"/>
            <w:u w:val="none"/>
          </w:rPr>
          <w:t>структур</w:t>
        </w:r>
      </w:hyperlink>
      <w:r w:rsidRPr="001F1F59">
        <w:rPr>
          <w:rFonts w:ascii="Times New Roman" w:hAnsi="Times New Roman" w:cs="Times New Roman"/>
          <w:sz w:val="24"/>
          <w:szCs w:val="24"/>
          <w:highlight w:val="yellow"/>
        </w:rPr>
        <w:t xml:space="preserve"> и </w:t>
      </w:r>
      <w:hyperlink r:id="rId12" w:tooltip="Константа (программирование)" w:history="1">
        <w:r w:rsidRPr="001F1F59">
          <w:rPr>
            <w:rStyle w:val="a3"/>
            <w:rFonts w:ascii="Times New Roman" w:hAnsi="Times New Roman" w:cs="Times New Roman"/>
            <w:color w:val="auto"/>
            <w:sz w:val="24"/>
            <w:szCs w:val="24"/>
            <w:highlight w:val="yellow"/>
            <w:u w:val="none"/>
          </w:rPr>
          <w:t>констант</w:t>
        </w:r>
      </w:hyperlink>
      <w:r w:rsidRPr="001F1F59">
        <w:rPr>
          <w:rFonts w:ascii="Times New Roman" w:hAnsi="Times New Roman" w:cs="Times New Roman"/>
          <w:sz w:val="24"/>
          <w:szCs w:val="24"/>
          <w:highlight w:val="yellow"/>
        </w:rPr>
        <w:t xml:space="preserve">, предоставляемых приложением (библиотекой, сервисом) или операционной системой для использования во внешних программных продуктах. </w:t>
      </w:r>
    </w:p>
    <w:p w:rsidR="005F1AC6" w:rsidRPr="00992459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Сервис - </w:t>
      </w:r>
      <w:r w:rsidRPr="00F7505E">
        <w:rPr>
          <w:rFonts w:ascii="Times New Roman" w:hAnsi="Times New Roman" w:cs="Times New Roman"/>
          <w:bCs/>
          <w:sz w:val="24"/>
          <w:szCs w:val="24"/>
          <w:lang w:val="en-US"/>
        </w:rPr>
        <w:t>API</w:t>
      </w:r>
      <w:r w:rsidRPr="00F7505E">
        <w:rPr>
          <w:rFonts w:ascii="Times New Roman" w:hAnsi="Times New Roman" w:cs="Times New Roman"/>
          <w:bCs/>
          <w:sz w:val="24"/>
          <w:szCs w:val="24"/>
        </w:rPr>
        <w:t xml:space="preserve"> Поиска «СПУТНИК» </w:t>
      </w:r>
      <w:r w:rsidRPr="00F7505E">
        <w:rPr>
          <w:rFonts w:ascii="Times New Roman" w:hAnsi="Times New Roman" w:cs="Times New Roman"/>
          <w:bCs/>
          <w:sz w:val="24"/>
          <w:szCs w:val="24"/>
          <w:highlight w:val="yellow"/>
        </w:rPr>
        <w:t>……</w:t>
      </w:r>
    </w:p>
    <w:p w:rsidR="005F1AC6" w:rsidRPr="001F1F59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24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Расчетный период</w:t>
      </w:r>
      <w:r w:rsidRPr="00992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риод времени, в течение которого Заказчику будут предоставлены Услуги, используемый С</w:t>
      </w:r>
      <w:r w:rsidRPr="00992459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торонами для определения стоимости услуг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исчисляемый в календарных месяцах.</w:t>
      </w:r>
    </w:p>
    <w:p w:rsidR="005F1AC6" w:rsidRDefault="005F1AC6" w:rsidP="005F1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1AC6" w:rsidRPr="00CE7F97" w:rsidRDefault="005F1AC6" w:rsidP="005F1AC6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085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ПРЕДМЕТ ДОГОВОРА</w:t>
      </w:r>
    </w:p>
    <w:p w:rsidR="005F1AC6" w:rsidRPr="00501F51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7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CE7F97">
        <w:rPr>
          <w:rFonts w:ascii="Times New Roman" w:hAnsi="Times New Roman" w:cs="Times New Roman"/>
          <w:sz w:val="24"/>
          <w:szCs w:val="24"/>
        </w:rPr>
        <w:t xml:space="preserve">сполнитель обязуется по заданию Заказчика оказать услуги по предоставлению виртуального доступа к </w:t>
      </w:r>
      <w:r>
        <w:rPr>
          <w:rFonts w:ascii="Times New Roman" w:hAnsi="Times New Roman" w:cs="Times New Roman"/>
          <w:bCs/>
          <w:sz w:val="24"/>
          <w:szCs w:val="24"/>
        </w:rPr>
        <w:t>Сервису</w:t>
      </w:r>
      <w:r w:rsidRPr="00CE7F97">
        <w:rPr>
          <w:rFonts w:ascii="Times New Roman" w:hAnsi="Times New Roman" w:cs="Times New Roman"/>
          <w:sz w:val="24"/>
          <w:szCs w:val="24"/>
        </w:rPr>
        <w:t>, а Заказчик обязуется оплатить эти услуги в соответствии с условиями настоящего Договора.</w:t>
      </w:r>
    </w:p>
    <w:p w:rsidR="005F1AC6" w:rsidRPr="00501F51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доступа к </w:t>
      </w:r>
      <w:r w:rsidRPr="00501F5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0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Заявкам Заказчика</w:t>
      </w:r>
      <w:r w:rsidRPr="00501F5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составленным по форме Приложения № 1 к Договору и подписанным обеими Сторонами.</w:t>
      </w:r>
    </w:p>
    <w:p w:rsidR="005F1AC6" w:rsidRPr="00501F51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Подробное описание Сервиса, функциональные возможности, правила обеспечения взаимодействия с программно-аппаратным комплексом Заказчика, р</w:t>
      </w:r>
      <w:r>
        <w:rPr>
          <w:rFonts w:ascii="Times New Roman" w:hAnsi="Times New Roman" w:cs="Times New Roman"/>
          <w:sz w:val="24"/>
          <w:szCs w:val="24"/>
        </w:rPr>
        <w:t>егламент предоставления услуг по Договору изложены в Приложении № 2 к Договору.</w:t>
      </w:r>
    </w:p>
    <w:p w:rsidR="005F1AC6" w:rsidRPr="00CF38AD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505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осуществляет постоянную техническую поддержку Сервиса и обеспе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чивает его бесперебойную работу.</w:t>
      </w:r>
    </w:p>
    <w:p w:rsidR="005F1AC6" w:rsidRPr="00C30512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0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надлежащем выполнении Заказчиком своих обязанностей по оплате услуг, Исполнитель гарантирует бесперебойную работу Сервиса в течение каждого Расчетного периода. </w:t>
      </w:r>
    </w:p>
    <w:p w:rsidR="005F1AC6" w:rsidRPr="00541501" w:rsidRDefault="005F1AC6" w:rsidP="005F1AC6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1AC6" w:rsidRPr="00EE4B42" w:rsidRDefault="005F1AC6" w:rsidP="005F1AC6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B42">
        <w:rPr>
          <w:rFonts w:ascii="Times New Roman" w:hAnsi="Times New Roman" w:cs="Times New Roman"/>
          <w:b/>
        </w:rPr>
        <w:t>ПОЛУЧЕНИЕ ДОСТУПА К СЕРВИСУ, ПОРЯДОК ОКАЗАНИЯ И СДАЧИ-ПРИЕМКИ УСЛУГ</w:t>
      </w:r>
    </w:p>
    <w:p w:rsidR="005F1AC6" w:rsidRPr="00541501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1501">
        <w:rPr>
          <w:rFonts w:ascii="Times New Roman" w:hAnsi="Times New Roman" w:cs="Times New Roman"/>
          <w:sz w:val="24"/>
          <w:szCs w:val="24"/>
        </w:rPr>
        <w:t>Исполнитель предоставляет Заказчику доступ к Сервису в течение Расчетного периода в случае получения от Заказчика Заявки</w:t>
      </w:r>
      <w:r>
        <w:rPr>
          <w:rFonts w:ascii="Times New Roman" w:hAnsi="Times New Roman" w:cs="Times New Roman"/>
          <w:sz w:val="24"/>
          <w:szCs w:val="24"/>
        </w:rPr>
        <w:t xml:space="preserve"> и денежных средств в счет оплаты услуг.</w:t>
      </w:r>
    </w:p>
    <w:p w:rsidR="005F1AC6" w:rsidRPr="00541501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1501">
        <w:rPr>
          <w:rFonts w:ascii="Times New Roman" w:hAnsi="Times New Roman" w:cs="Times New Roman"/>
          <w:sz w:val="24"/>
          <w:szCs w:val="24"/>
        </w:rPr>
        <w:t>Заказчик направляет Исполнителю подписанную со своей стороны Заявку на получение доступа к Сервису не позднее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41501">
        <w:rPr>
          <w:rFonts w:ascii="Times New Roman" w:hAnsi="Times New Roman" w:cs="Times New Roman"/>
          <w:sz w:val="24"/>
          <w:szCs w:val="24"/>
        </w:rPr>
        <w:t xml:space="preserve">чем за </w:t>
      </w:r>
      <w:r>
        <w:rPr>
          <w:rFonts w:ascii="Times New Roman" w:hAnsi="Times New Roman" w:cs="Times New Roman"/>
          <w:sz w:val="24"/>
          <w:szCs w:val="24"/>
        </w:rPr>
        <w:t>пять</w:t>
      </w:r>
      <w:r w:rsidRPr="00541501">
        <w:rPr>
          <w:rFonts w:ascii="Times New Roman" w:hAnsi="Times New Roman" w:cs="Times New Roman"/>
          <w:sz w:val="24"/>
          <w:szCs w:val="24"/>
        </w:rPr>
        <w:t xml:space="preserve"> рабочих дней до начала оказания услуг по предоставлению доступа к Сервису. </w:t>
      </w:r>
    </w:p>
    <w:p w:rsidR="005F1AC6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1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Исполнитель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</w:t>
      </w:r>
      <w:r w:rsidRPr="00C01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трех рабочих дней с момента получения Заявки подписывает ее и направляет ее Заказчику с одновременным представлением счета на оплату с указанием стоимости доступа в течение Расчетного периода. Каждая Заявка и настоящий Договор составляют полную договоренность между Заказчиком и Исполнителем.</w:t>
      </w:r>
    </w:p>
    <w:p w:rsidR="005F1AC6" w:rsidRPr="00C016F9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16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осуществления Заказчиком оплаты вознаграждения, Исполнитель предоставляет Заказчику доступ к Сервису на период действия оплаченного Расчетного периода.</w:t>
      </w:r>
    </w:p>
    <w:p w:rsidR="005F1AC6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4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Доступ Заказчика к Сервису обеспечивается путем регистрации его имени и передачи ему имени и пароля для доступа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(аутентификационные данные), а также описания Сервиса </w:t>
      </w:r>
      <w:r w:rsidRPr="00EE4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 начала Расчетного периода, согласованного Сторонами в Заявке,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срок не позднее </w:t>
      </w:r>
      <w:r w:rsidRPr="00EE4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(одного) рабочего дня с момента </w:t>
      </w:r>
      <w:r w:rsidRPr="00EE4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полной оплаты счета Исполнителя. </w:t>
      </w:r>
    </w:p>
    <w:p w:rsidR="005F1AC6" w:rsidRPr="00B16885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Датой выполнения Исполнителем обязательства, установленного в п.3.5. Договора считается дата </w:t>
      </w:r>
      <w:r w:rsidRPr="00B168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передачи Заказчику по адресу электронной почты, указанному в п._____ Договора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168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имени, пароля для доступа к Сервису и актуального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оплаченном Расчетном периоде</w:t>
      </w:r>
      <w:r w:rsidRPr="00B168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описания Сервиса.</w:t>
      </w:r>
    </w:p>
    <w:p w:rsidR="005F1AC6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1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 Исполнителем доступа к Сервису не требует подписания между Сторонами дополнительных документов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Pr="00A11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осуществляется по условиям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</w:t>
      </w:r>
      <w:r w:rsidRPr="00A11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3.6. Договора, в течение трех календарных дней, с момента оплаты Заказчиком услуг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Расчетного периода.</w:t>
      </w:r>
    </w:p>
    <w:p w:rsidR="005F1AC6" w:rsidRPr="00A11549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1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Исполнитель обеспечивает доступ Заказчика к Сервису 24 часа в сутки и 7 дней в неделю за исключением регламентных перерывов до 2 часов в неделю, необходимых для проведения технологических работ. Исполнитель обязан уведомить Заказчика о регламентных работах не позднее, чем за два дня до их начала. </w:t>
      </w:r>
    </w:p>
    <w:p w:rsidR="005F1AC6" w:rsidRPr="00B16885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1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Доступ к Сервису Исполнитель обязан предоставлять без ограничения скорости скачивания, количества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запросов/</w:t>
      </w:r>
      <w:r w:rsidRPr="00A115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скачиваемых документов или состава ресурсов (доменов). Скорость скачивания должна определяться исключительно каналом связи между </w:t>
      </w:r>
      <w:r w:rsidRPr="00B168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Заказчиком и Исполнителем.</w:t>
      </w:r>
    </w:p>
    <w:p w:rsidR="005F1AC6" w:rsidRPr="00B16885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6885">
        <w:rPr>
          <w:rFonts w:ascii="Times New Roman" w:hAnsi="Times New Roman" w:cs="Times New Roman"/>
          <w:color w:val="000000"/>
          <w:sz w:val="24"/>
          <w:szCs w:val="24"/>
        </w:rPr>
        <w:t>О факте перерыва в предоставлении услуг доступа к Сервису или иных случаях Заказчик уведомляет Исполнителя по телефону службы технической поддержки +7</w:t>
      </w:r>
      <w:r w:rsidRPr="00B1688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(__________) ___________</w:t>
      </w:r>
      <w:r w:rsidRPr="00B16885">
        <w:rPr>
          <w:rFonts w:ascii="Times New Roman" w:hAnsi="Times New Roman" w:cs="Times New Roman"/>
          <w:color w:val="000000"/>
          <w:sz w:val="24"/>
          <w:szCs w:val="24"/>
        </w:rPr>
        <w:t xml:space="preserve"> или по электронной почте по адресу </w:t>
      </w:r>
      <w:hyperlink r:id="rId13" w:history="1">
        <w:r w:rsidRPr="00B1688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>________</w:t>
        </w:r>
        <w:r w:rsidRPr="00B16885">
          <w:rPr>
            <w:rStyle w:val="a3"/>
            <w:rFonts w:ascii="Times New Roman" w:hAnsi="Times New Roman" w:cs="Times New Roman"/>
            <w:sz w:val="24"/>
            <w:szCs w:val="24"/>
            <w:highlight w:val="yellow"/>
            <w:lang w:val="en-US"/>
          </w:rPr>
          <w:t>t</w:t>
        </w:r>
        <w:r w:rsidRPr="00B16885">
          <w:rPr>
            <w:rStyle w:val="a3"/>
            <w:rFonts w:ascii="Times New Roman" w:hAnsi="Times New Roman" w:cs="Times New Roman"/>
            <w:sz w:val="24"/>
            <w:szCs w:val="24"/>
            <w:highlight w:val="yellow"/>
          </w:rPr>
          <w:t>@________.</w:t>
        </w:r>
        <w:r w:rsidRPr="00B16885">
          <w:rPr>
            <w:rStyle w:val="a3"/>
            <w:rFonts w:ascii="Times New Roman" w:hAnsi="Times New Roman" w:cs="Times New Roman"/>
            <w:sz w:val="24"/>
            <w:szCs w:val="24"/>
            <w:highlight w:val="yellow"/>
            <w:lang w:val="en-US"/>
          </w:rPr>
          <w:t>ru</w:t>
        </w:r>
      </w:hyperlink>
      <w:r w:rsidRPr="00B16885">
        <w:rPr>
          <w:rFonts w:ascii="Times New Roman" w:hAnsi="Times New Roman" w:cs="Times New Roman"/>
          <w:color w:val="000000"/>
          <w:sz w:val="24"/>
          <w:szCs w:val="24"/>
        </w:rPr>
        <w:t xml:space="preserve"> круглосуточно. Временем начала перерыва оказания услуг считается время обращения Заказчика в службу технической поддержки.</w:t>
      </w:r>
    </w:p>
    <w:p w:rsidR="005F1AC6" w:rsidRPr="006D4372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B16885">
        <w:rPr>
          <w:rFonts w:ascii="Times New Roman" w:hAnsi="Times New Roman" w:cs="Times New Roman"/>
          <w:color w:val="000000"/>
          <w:sz w:val="24"/>
          <w:szCs w:val="24"/>
        </w:rPr>
        <w:t xml:space="preserve">Срок  устранения  перерывов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предоставлении </w:t>
      </w:r>
      <w:r w:rsidRPr="00B16885">
        <w:rPr>
          <w:rFonts w:ascii="Times New Roman" w:hAnsi="Times New Roman" w:cs="Times New Roman"/>
          <w:color w:val="000000"/>
          <w:sz w:val="24"/>
          <w:szCs w:val="24"/>
        </w:rPr>
        <w:t>услуг</w:t>
      </w:r>
      <w:r>
        <w:rPr>
          <w:rFonts w:ascii="Times New Roman" w:hAnsi="Times New Roman" w:cs="Times New Roman"/>
          <w:color w:val="000000"/>
          <w:sz w:val="24"/>
          <w:szCs w:val="24"/>
        </w:rPr>
        <w:t>и не более</w:t>
      </w:r>
      <w:r w:rsidRPr="00B16885">
        <w:rPr>
          <w:rFonts w:ascii="Times New Roman" w:hAnsi="Times New Roman" w:cs="Times New Roman"/>
          <w:color w:val="000000"/>
          <w:sz w:val="24"/>
          <w:szCs w:val="24"/>
        </w:rPr>
        <w:t xml:space="preserve"> чем 24 часа  при обращении Заказчика в дневное </w:t>
      </w:r>
      <w:r w:rsidRPr="00B1688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время с _____ по ______,</w:t>
      </w:r>
      <w:r w:rsidRPr="00B16885">
        <w:rPr>
          <w:rFonts w:ascii="Times New Roman" w:hAnsi="Times New Roman" w:cs="Times New Roman"/>
          <w:color w:val="000000"/>
          <w:sz w:val="24"/>
          <w:szCs w:val="24"/>
        </w:rPr>
        <w:t xml:space="preserve"> и не более 48 часов при обращении Заказчика в ночное время </w:t>
      </w:r>
      <w:r w:rsidRPr="00B1688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с _____по ______.</w:t>
      </w:r>
    </w:p>
    <w:p w:rsidR="005F1AC6" w:rsidRPr="00C8742D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4372">
        <w:rPr>
          <w:rFonts w:ascii="Georgia" w:hAnsi="Georgia"/>
          <w:color w:val="000000"/>
        </w:rPr>
        <w:t>П</w:t>
      </w:r>
      <w:r>
        <w:rPr>
          <w:rFonts w:ascii="Georgia" w:hAnsi="Georgia"/>
          <w:color w:val="000000"/>
        </w:rPr>
        <w:t>о</w:t>
      </w:r>
      <w:r w:rsidRPr="006D4372">
        <w:rPr>
          <w:rFonts w:ascii="Georgia" w:hAnsi="Georgia"/>
          <w:color w:val="000000"/>
        </w:rPr>
        <w:t xml:space="preserve"> </w:t>
      </w:r>
      <w:r>
        <w:rPr>
          <w:rFonts w:ascii="Georgia" w:hAnsi="Georgia"/>
          <w:color w:val="000000"/>
        </w:rPr>
        <w:t xml:space="preserve">окончании </w:t>
      </w:r>
      <w:r w:rsidRPr="00C8742D">
        <w:rPr>
          <w:rFonts w:ascii="Georgia" w:hAnsi="Georgia"/>
          <w:color w:val="000000"/>
        </w:rPr>
        <w:t>Расчетного периода Исполнитель представляет Заказчику два экземпляра</w:t>
      </w:r>
      <w:r>
        <w:rPr>
          <w:rFonts w:ascii="Georgia" w:hAnsi="Georgia"/>
          <w:color w:val="000000"/>
        </w:rPr>
        <w:t xml:space="preserve"> подписанного Исполнителем Акта сдачи-приемки оказанных услуг </w:t>
      </w:r>
      <w:r w:rsidRPr="00C8742D">
        <w:rPr>
          <w:rFonts w:ascii="Georgia" w:hAnsi="Georgia"/>
          <w:color w:val="000000"/>
        </w:rPr>
        <w:t>по установленной форме (Приложение № 3 к Договору), счета-фактуры.</w:t>
      </w:r>
    </w:p>
    <w:p w:rsidR="005F1AC6" w:rsidRPr="00C8742D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742D">
        <w:rPr>
          <w:rFonts w:ascii="Georgia" w:hAnsi="Georgia"/>
          <w:color w:val="000000"/>
        </w:rPr>
        <w:t xml:space="preserve">Заказчик в течение 5 (Пяти) дней со дня получения Акта обязан утвердить его и направить Исполнителю либо направить Исполнителю мотивированный отказ </w:t>
      </w:r>
      <w:r>
        <w:rPr>
          <w:rFonts w:ascii="Georgia" w:hAnsi="Georgia"/>
          <w:color w:val="000000"/>
        </w:rPr>
        <w:t xml:space="preserve">от приемки услуг </w:t>
      </w:r>
      <w:r w:rsidRPr="00C8742D">
        <w:rPr>
          <w:rFonts w:ascii="Georgia" w:hAnsi="Georgia"/>
          <w:color w:val="000000"/>
        </w:rPr>
        <w:t>с указанием недостатков.</w:t>
      </w:r>
    </w:p>
    <w:p w:rsidR="005F1AC6" w:rsidRPr="00C8742D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742D">
        <w:rPr>
          <w:rFonts w:ascii="Georgia" w:hAnsi="Georgia"/>
          <w:color w:val="000000"/>
        </w:rPr>
        <w:lastRenderedPageBreak/>
        <w:t>В случае несоответствия оказанных услуг настоящему Договору Сторонами составляется двусторонний акт с перечнем недостатков и указанием сроков их устранения. Исполнитель обязан устранить недостатки без дополнительной оплаты</w:t>
      </w:r>
      <w:r>
        <w:rPr>
          <w:rFonts w:ascii="Georgia" w:hAnsi="Georgia"/>
          <w:color w:val="000000"/>
        </w:rPr>
        <w:t>.</w:t>
      </w:r>
    </w:p>
    <w:p w:rsidR="005F1AC6" w:rsidRPr="00DD6D99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742D">
        <w:rPr>
          <w:rFonts w:ascii="Georgia" w:hAnsi="Georgia"/>
          <w:color w:val="000000"/>
        </w:rPr>
        <w:t>Устранение Исполнителем в установленные сроки выявленных Заказчиком недостатков не освобождает его от уплаты неустойки, предусмотренной настоящим Договором.</w:t>
      </w:r>
    </w:p>
    <w:p w:rsidR="005F1AC6" w:rsidRPr="00CB76FD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Georgia" w:hAnsi="Georgia"/>
          <w:color w:val="000000"/>
        </w:rPr>
      </w:pPr>
      <w:r w:rsidRPr="00CB76FD">
        <w:rPr>
          <w:rFonts w:ascii="Georgia" w:hAnsi="Georgia"/>
          <w:color w:val="000000"/>
        </w:rPr>
        <w:t xml:space="preserve">В течение 5 (пяти) календарных дней со дня исполнения Заказчиком обязательств по предварительной оплате, Исполнитель выставляет и передает Заказчику </w:t>
      </w:r>
      <w:r>
        <w:rPr>
          <w:rFonts w:ascii="Georgia" w:hAnsi="Georgia"/>
          <w:color w:val="000000"/>
        </w:rPr>
        <w:t xml:space="preserve">оригинал </w:t>
      </w:r>
      <w:r w:rsidRPr="00CB76FD">
        <w:rPr>
          <w:rFonts w:ascii="Georgia" w:hAnsi="Georgia"/>
          <w:color w:val="000000"/>
        </w:rPr>
        <w:t>счет</w:t>
      </w:r>
      <w:r>
        <w:rPr>
          <w:rFonts w:ascii="Georgia" w:hAnsi="Georgia"/>
          <w:color w:val="000000"/>
        </w:rPr>
        <w:t>а-фактуры</w:t>
      </w:r>
      <w:r w:rsidRPr="00CB76FD">
        <w:rPr>
          <w:rFonts w:ascii="Georgia" w:hAnsi="Georgia"/>
          <w:color w:val="000000"/>
        </w:rPr>
        <w:t xml:space="preserve"> на сумму предварительной оплаты, оформленный в соответствии с требованиями действующего законодательства.</w:t>
      </w:r>
    </w:p>
    <w:p w:rsidR="005F1AC6" w:rsidRPr="00CB76FD" w:rsidRDefault="005F1AC6" w:rsidP="005F1AC6">
      <w:pPr>
        <w:pStyle w:val="a4"/>
        <w:spacing w:after="0" w:line="240" w:lineRule="auto"/>
        <w:ind w:left="709"/>
        <w:jc w:val="both"/>
        <w:rPr>
          <w:rFonts w:ascii="Georgia" w:hAnsi="Georgia"/>
          <w:color w:val="000000"/>
        </w:rPr>
      </w:pPr>
    </w:p>
    <w:p w:rsidR="005F1AC6" w:rsidRPr="00C8742D" w:rsidRDefault="005F1AC6" w:rsidP="005F1AC6">
      <w:pPr>
        <w:pStyle w:val="a4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74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ДОГОВОРА </w:t>
      </w:r>
      <w:r w:rsidRPr="00C8742D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И ПОРЯДОК РАСЧЕТОВ</w:t>
      </w:r>
    </w:p>
    <w:p w:rsidR="005F1AC6" w:rsidRPr="00C8742D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742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состоит из стоимости оказанных услуг на основании подписанных Сторонами Заявок за весь период действия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1AC6" w:rsidRPr="00C8742D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Исполнителя в Расчетном периоде определяется из расчета </w:t>
      </w:r>
      <w:r w:rsidRPr="00C8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10 000,00 (Десять тысяч) рублей 00 копеек, в том числе НДС 18 % </w:t>
      </w:r>
      <w:bookmarkStart w:id="1" w:name="_Ref244939711"/>
      <w:r w:rsidRPr="00C8742D">
        <w:rPr>
          <w:rFonts w:ascii="Times New Roman" w:eastAsia="Times New Roman" w:hAnsi="Times New Roman" w:cs="Times New Roman"/>
          <w:sz w:val="24"/>
          <w:szCs w:val="24"/>
          <w:lang w:eastAsia="ru-RU"/>
        </w:rPr>
        <w:t>- 1 525,42 рублей в месяц. Цена, указанная в настоящем пункте, не может быть изменена Исполнителем в одностороннем порядке и является стабильной в течение всего срока действия настоящего Договора. Не являются основанием для изменения цены инфляционные процессы и другие обстоятельства, обусловленные объективными экономическими причинами или действием непреодолимой силы.</w:t>
      </w:r>
    </w:p>
    <w:p w:rsidR="005F1AC6" w:rsidRPr="00C8742D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Pr="00C8742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</w:t>
      </w:r>
      <w:r w:rsidRPr="00C8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расходы</w:t>
      </w:r>
      <w:r w:rsidRPr="00C8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Исполнителя, связанны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с оказанием услуг, </w:t>
      </w:r>
      <w:r w:rsidRPr="00C8742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уплату налогов, пошлин, сборов, расходов по оплате стоимости сторонних организаций и третьих лиц и других обязательных платежей, которые необходимо выплатить при исполнении Договора.</w:t>
      </w:r>
    </w:p>
    <w:p w:rsidR="005F1AC6" w:rsidRPr="00C8742D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7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вознаграждения за оказание услуг в Расчетном периоде, определяется в соответствующих Заявках. </w:t>
      </w:r>
    </w:p>
    <w:p w:rsidR="005F1AC6" w:rsidRPr="00C8742D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742D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 по настоящему Договору осуществляется Заказчиком на основании полученного от Исполнителя оригинала счета в рублях путем перечисления денежных средств на расчетный счет Исполнителя в размере 100 % стоимости Услуг по соответствующей Заявке.</w:t>
      </w:r>
    </w:p>
    <w:p w:rsidR="005F1AC6" w:rsidRPr="00C8742D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74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обязан оплатить счет Исполнителя в течение 5 (пяти) рабочих дней с момента его выставления.</w:t>
      </w:r>
    </w:p>
    <w:p w:rsidR="005F1AC6" w:rsidRPr="00111A01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742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Моментом оплаты Услуг считается дата списания денежных средств с расчетного счета Заказчика. Копию платежного поручения по запросу Исполнителя Заказчик направляет по адресу электронной почты, указанному в п. ___ Договора.</w:t>
      </w:r>
      <w:bookmarkEnd w:id="1"/>
    </w:p>
    <w:p w:rsidR="005F1AC6" w:rsidRPr="00111A01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A0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Сторонами согласовано, что в отношении любых денежных обязательств Сторон по Договору законные проценты (проценты на сумму долга за период пользования денежными средствами), предусмотренные ст. 317.1 ГК РФ, не начисляются.</w:t>
      </w:r>
    </w:p>
    <w:p w:rsidR="005F1AC6" w:rsidRPr="00035BA9" w:rsidRDefault="005F1AC6" w:rsidP="005F1AC6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1AC6" w:rsidRPr="00AC2694" w:rsidRDefault="005F1AC6" w:rsidP="005F1AC6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5BA9">
        <w:rPr>
          <w:rFonts w:ascii="Times New Roman" w:hAnsi="Times New Roman" w:cs="Times New Roman"/>
          <w:b/>
        </w:rPr>
        <w:t xml:space="preserve">ПРАВА И </w:t>
      </w:r>
      <w:r w:rsidRPr="00AC2694"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5F1AC6" w:rsidRPr="004B7B1C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 xml:space="preserve">Заказчик имеет право: </w:t>
      </w:r>
    </w:p>
    <w:p w:rsidR="005F1AC6" w:rsidRPr="004B7B1C" w:rsidRDefault="005F1AC6" w:rsidP="005F1AC6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 xml:space="preserve">Использовать Сервис в течение Расчетного периода в соответствии с условиями использования, описанными в Приложении № 2 к Договору. </w:t>
      </w:r>
    </w:p>
    <w:p w:rsidR="005F1AC6" w:rsidRPr="004B7B1C" w:rsidRDefault="005F1AC6" w:rsidP="005F1AC6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B1C">
        <w:rPr>
          <w:rFonts w:ascii="Times New Roman" w:hAnsi="Times New Roman" w:cs="Times New Roman"/>
          <w:sz w:val="24"/>
          <w:szCs w:val="24"/>
        </w:rPr>
        <w:t>Запрашивать у Исполнителя информацию, которая необходима для использования Сервиса.</w:t>
      </w:r>
    </w:p>
    <w:p w:rsidR="005F1AC6" w:rsidRPr="004B7B1C" w:rsidRDefault="005F1AC6" w:rsidP="005F1AC6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>Оформлять и подавать Исполнителю запросы и заявки на исправление технических и иных ошибок (сбоев), обнаруженных при использовании Сервиса.</w:t>
      </w:r>
    </w:p>
    <w:p w:rsidR="005F1AC6" w:rsidRPr="004B7B1C" w:rsidRDefault="005F1AC6" w:rsidP="005F1AC6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 xml:space="preserve">Использовать выпущенные Исполнителем </w:t>
      </w:r>
      <w:r w:rsidRPr="004B7B1C">
        <w:rPr>
          <w:rFonts w:ascii="Times New Roman" w:hAnsi="Times New Roman" w:cs="Times New Roman"/>
          <w:sz w:val="24"/>
          <w:szCs w:val="24"/>
          <w:highlight w:val="yellow"/>
        </w:rPr>
        <w:t>новые релизы и версии Сервиса</w:t>
      </w:r>
      <w:r w:rsidRPr="004B7B1C">
        <w:rPr>
          <w:rFonts w:ascii="Times New Roman" w:hAnsi="Times New Roman" w:cs="Times New Roman"/>
          <w:sz w:val="24"/>
          <w:szCs w:val="24"/>
        </w:rPr>
        <w:t>.</w:t>
      </w:r>
    </w:p>
    <w:p w:rsidR="005F1AC6" w:rsidRPr="004B7B1C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 xml:space="preserve">Заказчик обязан: </w:t>
      </w:r>
    </w:p>
    <w:p w:rsidR="005F1AC6" w:rsidRPr="004B7B1C" w:rsidRDefault="005F1AC6" w:rsidP="005F1AC6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>Осуществлять использование Сервиса только в пределах тех прав и теми способами, которые предусмотрены в Приложении № 2 к Договору.</w:t>
      </w:r>
    </w:p>
    <w:p w:rsidR="005F1AC6" w:rsidRPr="004B7B1C" w:rsidRDefault="005F1AC6" w:rsidP="005F1AC6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Осуществлять оплату по Договору в соответствии с условиями настоящего Договора. </w:t>
      </w:r>
    </w:p>
    <w:p w:rsidR="005F1AC6" w:rsidRPr="004B7B1C" w:rsidRDefault="005F1AC6" w:rsidP="005F1AC6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>Обеспечить соблюдение режима информационной безопасности при работе с Сервисом, в том числе:</w:t>
      </w:r>
    </w:p>
    <w:p w:rsidR="005F1AC6" w:rsidRPr="004B7B1C" w:rsidRDefault="005F1AC6" w:rsidP="005F1AC6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 xml:space="preserve">использовать стойкие к взлому пароли; </w:t>
      </w:r>
    </w:p>
    <w:p w:rsidR="005F1AC6" w:rsidRPr="004B7B1C" w:rsidRDefault="005F1AC6" w:rsidP="005F1AC6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 xml:space="preserve">обеспечить хранение аутентификационных данных для доступа к Сервису </w:t>
      </w:r>
      <w:r>
        <w:rPr>
          <w:rFonts w:ascii="Times New Roman" w:hAnsi="Times New Roman" w:cs="Times New Roman"/>
          <w:sz w:val="24"/>
          <w:szCs w:val="24"/>
        </w:rPr>
        <w:t>в строгом секрете;</w:t>
      </w:r>
    </w:p>
    <w:p w:rsidR="005F1AC6" w:rsidRPr="004B7B1C" w:rsidRDefault="005F1AC6" w:rsidP="005F1AC6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редоставлять в пользование свои аутентификационные </w:t>
      </w:r>
      <w:r w:rsidRPr="004B7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третьим лицам.</w:t>
      </w:r>
    </w:p>
    <w:p w:rsidR="005F1AC6" w:rsidRPr="004B7B1C" w:rsidRDefault="005F1AC6" w:rsidP="005F1AC6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 xml:space="preserve">Соблюдать рекомендации Исполнителя по вопросам настроек оборудования и программного обеспечения для интеграции. </w:t>
      </w:r>
    </w:p>
    <w:p w:rsidR="005F1AC6" w:rsidRPr="004B7B1C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 xml:space="preserve">Исполнитель обязан: </w:t>
      </w:r>
    </w:p>
    <w:p w:rsidR="005F1AC6" w:rsidRPr="004B7B1C" w:rsidRDefault="005F1AC6" w:rsidP="005F1AC6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>Предоставить Заказчику доступ к Сервису в соответствии с условиями настоящего Договора.</w:t>
      </w:r>
    </w:p>
    <w:p w:rsidR="005F1AC6" w:rsidRPr="004B7B1C" w:rsidRDefault="005F1AC6" w:rsidP="005F1AC6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 xml:space="preserve">Обеспечить хранение и неразглашение данных, полученных от Заказчика вследствие его регистрации. </w:t>
      </w:r>
    </w:p>
    <w:p w:rsidR="005F1AC6" w:rsidRPr="004B7B1C" w:rsidRDefault="005F1AC6" w:rsidP="005F1AC6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 xml:space="preserve">Предоставлять доступ к Сервису ежедневно и круглосуточно, за исключением времени проведения профилактических мероприятий и технических работ, составляющих не более 2 часов в неделю. </w:t>
      </w:r>
    </w:p>
    <w:p w:rsidR="005F1AC6" w:rsidRPr="004B7B1C" w:rsidRDefault="005F1AC6" w:rsidP="005F1AC6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 xml:space="preserve">Предоставлять информацию по вопросам работы с Сервисом посредством электронной почты, онлайн - чата и телефона. Актуальные адреса электронной почты, номеров телефона и прочих средств коммуникации находятся по ссылке: </w:t>
      </w:r>
      <w:r w:rsidRPr="004B7B1C">
        <w:rPr>
          <w:rFonts w:ascii="Times New Roman" w:hAnsi="Times New Roman" w:cs="Times New Roman"/>
          <w:sz w:val="24"/>
          <w:szCs w:val="24"/>
          <w:highlight w:val="yellow"/>
        </w:rPr>
        <w:t>____________________.</w:t>
      </w:r>
    </w:p>
    <w:p w:rsidR="005F1AC6" w:rsidRPr="004B7B1C" w:rsidRDefault="005F1AC6" w:rsidP="005F1AC6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>Предоставлять информацию об обновлениях текущей версии Сервиса и вышедших в течение срока действия настоящего Договора, путем размещения ее в открытом доступе на Интернет-сайте</w:t>
      </w:r>
      <w:r>
        <w:rPr>
          <w:rFonts w:ascii="Times New Roman" w:hAnsi="Times New Roman" w:cs="Times New Roman"/>
          <w:sz w:val="24"/>
          <w:szCs w:val="24"/>
        </w:rPr>
        <w:t xml:space="preserve"> или направлять Заказчику по электронной почте</w:t>
      </w:r>
      <w:r w:rsidRPr="004B7B1C">
        <w:rPr>
          <w:rFonts w:ascii="Times New Roman" w:hAnsi="Times New Roman" w:cs="Times New Roman"/>
          <w:sz w:val="24"/>
          <w:szCs w:val="24"/>
        </w:rPr>
        <w:t>.</w:t>
      </w:r>
    </w:p>
    <w:p w:rsidR="005F1AC6" w:rsidRPr="004B7B1C" w:rsidRDefault="005F1AC6" w:rsidP="005F1AC6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>Устранять возможные сбои в работе Сервиса в сроки, установленные Договором.</w:t>
      </w:r>
    </w:p>
    <w:p w:rsidR="005F1AC6" w:rsidRPr="004B7B1C" w:rsidRDefault="005F1AC6" w:rsidP="005F1AC6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 xml:space="preserve">Исполнитель имеет право: </w:t>
      </w:r>
    </w:p>
    <w:p w:rsidR="005F1AC6" w:rsidRPr="004B7B1C" w:rsidRDefault="005F1AC6" w:rsidP="005F1AC6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 xml:space="preserve">Не предоставлять Заказчику доступ к Сервису до поступления оплаты. </w:t>
      </w:r>
    </w:p>
    <w:p w:rsidR="005F1AC6" w:rsidRPr="004B7B1C" w:rsidRDefault="005F1AC6" w:rsidP="005F1AC6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hAnsi="Times New Roman" w:cs="Times New Roman"/>
          <w:sz w:val="24"/>
          <w:szCs w:val="24"/>
        </w:rPr>
        <w:t xml:space="preserve">Привлекать для оказания услуг по настоящему Договору третьих лиц. </w:t>
      </w:r>
    </w:p>
    <w:p w:rsidR="005F1AC6" w:rsidRPr="004B7B1C" w:rsidRDefault="005F1AC6" w:rsidP="005F1AC6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1AC6" w:rsidRDefault="005F1AC6" w:rsidP="005F1AC6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7B1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>ОТВЕТСТВЕННОСТЬ СТОРОН</w:t>
      </w:r>
    </w:p>
    <w:p w:rsidR="005F1AC6" w:rsidRPr="00B273AA" w:rsidRDefault="005F1AC6" w:rsidP="005F1AC6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B273AA">
        <w:rPr>
          <w:color w:val="000000"/>
        </w:rPr>
        <w:t>В случае неисполнения или ненадлежащего исполнения одной Стороной своих обязанностей, вытекающих из настоящего Договора, последняя обязана возместить другой Стороне причиненные в результате этого убытки.</w:t>
      </w:r>
    </w:p>
    <w:p w:rsidR="005F1AC6" w:rsidRPr="00B273AA" w:rsidRDefault="005F1AC6" w:rsidP="005F1AC6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B273AA">
        <w:rPr>
          <w:color w:val="000000"/>
        </w:rPr>
        <w:t>В случае обнаружения недостатков оказанной услуги Заказчик вправе на свое усмотрение потребовать от Исполнителя:</w:t>
      </w:r>
    </w:p>
    <w:p w:rsidR="005F1AC6" w:rsidRPr="00B273AA" w:rsidRDefault="005F1AC6" w:rsidP="005F1AC6">
      <w:pPr>
        <w:pStyle w:val="a5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B273AA">
        <w:rPr>
          <w:color w:val="000000"/>
        </w:rPr>
        <w:t>безвозмездного устранения недостатков;</w:t>
      </w:r>
    </w:p>
    <w:p w:rsidR="005F1AC6" w:rsidRPr="00B273AA" w:rsidRDefault="005F1AC6" w:rsidP="005F1AC6">
      <w:pPr>
        <w:pStyle w:val="a5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B273AA">
        <w:rPr>
          <w:color w:val="000000"/>
        </w:rPr>
        <w:t>соразмерного уменьшения установленной Цены Договора;</w:t>
      </w:r>
    </w:p>
    <w:p w:rsidR="005F1AC6" w:rsidRPr="00B273AA" w:rsidRDefault="005F1AC6" w:rsidP="005F1AC6">
      <w:pPr>
        <w:pStyle w:val="a5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B273AA">
        <w:rPr>
          <w:color w:val="000000"/>
        </w:rPr>
        <w:t>повторного оказания услуги;</w:t>
      </w:r>
    </w:p>
    <w:p w:rsidR="005F1AC6" w:rsidRPr="00B273AA" w:rsidRDefault="005F1AC6" w:rsidP="005F1AC6">
      <w:pPr>
        <w:pStyle w:val="a5"/>
        <w:numPr>
          <w:ilvl w:val="2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B273AA">
        <w:rPr>
          <w:color w:val="000000"/>
        </w:rPr>
        <w:t>возмещения своих расходов на устранение недостатков своими силами или третьими лицами.</w:t>
      </w:r>
    </w:p>
    <w:p w:rsidR="005F1AC6" w:rsidRPr="00B273AA" w:rsidRDefault="005F1AC6" w:rsidP="005F1AC6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B273AA">
        <w:rPr>
          <w:color w:val="000000"/>
        </w:rPr>
        <w:t>Заказчик вправе отказаться от исполнения настоящего Договора и потребовать полного возмещения причиненных убытков, если отступления от условий Договора или иные недостатки услуг в установленные Заказчиком сроки не были устранены Исполнителем, либо являются существенными и неустранимыми.</w:t>
      </w:r>
    </w:p>
    <w:p w:rsidR="005F1AC6" w:rsidRPr="00B273AA" w:rsidRDefault="005F1AC6" w:rsidP="005F1AC6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B273AA">
        <w:rPr>
          <w:color w:val="000000"/>
        </w:rPr>
        <w:t>Исполнитель несет ответственность по настоящему Договору за действия привлекаемых соисполнителей как за свои собственные.</w:t>
      </w:r>
    </w:p>
    <w:p w:rsidR="005F1AC6" w:rsidRPr="00B273AA" w:rsidRDefault="005F1AC6" w:rsidP="005F1AC6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B273AA">
        <w:rPr>
          <w:color w:val="000000"/>
        </w:rPr>
        <w:t xml:space="preserve">За нарушение условия по ограничению доступа к Сервису (п. 3.9. Договора) и за нарушение сроков передачи аутентификационных данных (п.3.5  Договора), передачи актуального описания Сервиса (п. 3.6. Договора), предоставления документов, </w:t>
      </w:r>
      <w:r w:rsidRPr="00B273AA">
        <w:rPr>
          <w:color w:val="000000"/>
        </w:rPr>
        <w:lastRenderedPageBreak/>
        <w:t>предусмотренных п. п.3.12, 3.16 Договора  Исполнитель по письменному требованию Заказчика обязан уплатить последнему штрафную неустойку в размере 0,1% от стоимости услуг по соответствующей Заявке за каждый день просрочки до момента исполнения обязательства в полном объеме.</w:t>
      </w:r>
    </w:p>
    <w:p w:rsidR="005F1AC6" w:rsidRPr="00B273AA" w:rsidRDefault="005F1AC6" w:rsidP="005F1AC6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B273AA">
        <w:rPr>
          <w:color w:val="000000"/>
        </w:rPr>
        <w:t xml:space="preserve">За каждый случай нарушения согласованных сроков устранения перерывов в предоставлении услуг (п. 3.11 Договора) Исполнитель обязан уплатить Заказчику штраф в размере </w:t>
      </w:r>
      <w:r>
        <w:rPr>
          <w:color w:val="000000"/>
        </w:rPr>
        <w:t>3</w:t>
      </w:r>
      <w:r w:rsidRPr="00B273AA">
        <w:rPr>
          <w:color w:val="000000"/>
        </w:rPr>
        <w:t> 000,00 (</w:t>
      </w:r>
      <w:r>
        <w:rPr>
          <w:color w:val="000000"/>
        </w:rPr>
        <w:t>Трех</w:t>
      </w:r>
      <w:r w:rsidRPr="00B273AA">
        <w:rPr>
          <w:color w:val="000000"/>
        </w:rPr>
        <w:t xml:space="preserve"> тысяч) рублей.</w:t>
      </w:r>
    </w:p>
    <w:p w:rsidR="005F1AC6" w:rsidRPr="00B273AA" w:rsidRDefault="005F1AC6" w:rsidP="005F1AC6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B273AA">
        <w:rPr>
          <w:color w:val="000000"/>
        </w:rPr>
        <w:t>В других случаях ответственность Исполнителя перед Заказчиком при неисполнении или ненадлежащем исполнении им своих обязательств определяется в порядке и размерах, предусмотренных действующим законодательством РФ.</w:t>
      </w:r>
    </w:p>
    <w:p w:rsidR="005F1AC6" w:rsidRPr="00B273AA" w:rsidRDefault="005F1AC6" w:rsidP="005F1AC6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B273AA">
        <w:rPr>
          <w:color w:val="000000"/>
        </w:rPr>
        <w:t>Взыскание и начисление неустоек, предусмотренных настоящим Приложением, является правом, но не обязанностью Сторон.</w:t>
      </w:r>
    </w:p>
    <w:p w:rsidR="005F1AC6" w:rsidRPr="00B273AA" w:rsidRDefault="005F1AC6" w:rsidP="005F1AC6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B273AA">
        <w:rPr>
          <w:color w:val="000000"/>
        </w:rPr>
        <w:t xml:space="preserve">Заказчик </w:t>
      </w:r>
      <w:r w:rsidRPr="00B273AA">
        <w:t>несет полную ответственность за сохранность своих аутентификационных данных и за убытки, которые   он  может понести вследствие несанкционированного использования третьими лицами его учетных данных для доступа к Сервису. Исполнитель не несет ответственности и не возмещает убытки, возникшие вследствие несанкционированного доступа третьих лиц к аутентификационным данным Заказчика, которые  возникли  или находятся  вне компетенции Исполнителя.</w:t>
      </w:r>
    </w:p>
    <w:p w:rsidR="005F1AC6" w:rsidRPr="00B273AA" w:rsidRDefault="005F1AC6" w:rsidP="005F1AC6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B273AA">
        <w:t>Стороны освобождаются от ответственности за частичное или полное неисполнение обязательств по настоящему Договору, если они докажут, что это неисполнение явилось следствием обстоятельств непреодолимой силы, а именно: стихийные бедствия, военные действия, массовые беспорядки, изменения в законодательстве при условии, что данные обстоятельства непосредственно повлияли на выполнение обязательств по настоящему Договору. В этом случае срок выполнения договорных обязательств будет продлён на время действия указанных обстоятельств.</w:t>
      </w:r>
    </w:p>
    <w:p w:rsidR="005F1AC6" w:rsidRPr="00B273AA" w:rsidRDefault="005F1AC6" w:rsidP="005F1AC6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B273AA">
        <w:t>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5 (пяти) рабочих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обстоятельств.</w:t>
      </w:r>
    </w:p>
    <w:p w:rsidR="005F1AC6" w:rsidRPr="00F26EA4" w:rsidRDefault="005F1AC6" w:rsidP="005F1AC6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B273AA">
        <w:t>Если указанные обстоятельства продолжаются более 2-х месяцев, каждая сторона имеет право расторгнуть Договор в одностороннем порядке. В этом случае Стороны производят взаиморасчёты.</w:t>
      </w:r>
    </w:p>
    <w:p w:rsidR="005F1AC6" w:rsidRPr="00F26EA4" w:rsidRDefault="005F1AC6" w:rsidP="005F1AC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5F1AC6" w:rsidRPr="005726FD" w:rsidRDefault="005F1AC6" w:rsidP="005F1AC6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/>
          <w:color w:val="000000"/>
        </w:rPr>
      </w:pPr>
      <w:r w:rsidRPr="005726FD">
        <w:rPr>
          <w:b/>
          <w:color w:val="000000"/>
        </w:rPr>
        <w:t>ИНТЕЛЛЕКТУАЛЬНАЯ СОБСТВЕННОСТЬ</w:t>
      </w:r>
    </w:p>
    <w:p w:rsidR="005F1AC6" w:rsidRPr="00BF05E2" w:rsidRDefault="005F1AC6" w:rsidP="005F1AC6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>
        <w:t xml:space="preserve">Пользование Сервисом не предоставляет Заказчику каких-либо прав на интеллектуальную собственность кого-либо. Любые </w:t>
      </w:r>
      <w:r w:rsidRPr="00BF05E2">
        <w:rPr>
          <w:highlight w:val="yellow"/>
        </w:rPr>
        <w:t>информационные материалы, данные,</w:t>
      </w:r>
      <w:r>
        <w:t xml:space="preserve"> которые отображаются или доступны при помощи Сервиса принадлежат их законному владельцу.</w:t>
      </w:r>
    </w:p>
    <w:p w:rsidR="005F1AC6" w:rsidRPr="005726FD" w:rsidRDefault="005F1AC6" w:rsidP="005F1AC6">
      <w:pPr>
        <w:pStyle w:val="a5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>
        <w:t>Исполнитель гарантирует, что предоставленная Заказчику информация и услуги по Договору и не нарушают чьих- либо интеллектуальных прав.</w:t>
      </w:r>
    </w:p>
    <w:p w:rsidR="005F1AC6" w:rsidRDefault="005F1AC6" w:rsidP="005F1AC6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5F1AC6" w:rsidRPr="005726FD" w:rsidRDefault="005F1AC6" w:rsidP="005F1AC6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5726FD">
        <w:rPr>
          <w:b/>
          <w:bCs/>
          <w:lang w:val="x-none"/>
        </w:rPr>
        <w:t>РАЗРЕШЕНИЕ СПОРОВ</w:t>
      </w:r>
    </w:p>
    <w:p w:rsidR="005F1AC6" w:rsidRDefault="005F1AC6" w:rsidP="005F1AC6">
      <w:pPr>
        <w:pStyle w:val="a5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 w:rsidRPr="00737608">
        <w:t>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и разногласий в добровольном порядке</w:t>
      </w:r>
      <w:r>
        <w:t>.</w:t>
      </w:r>
    </w:p>
    <w:p w:rsidR="005F1AC6" w:rsidRDefault="005F1AC6" w:rsidP="005F1AC6">
      <w:pPr>
        <w:pStyle w:val="a5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 w:rsidRPr="00737608">
        <w:t>До передачи спора на разрешение арбитражного суда Стороны принимают меры к его урегулированию в претензионном порядке.</w:t>
      </w:r>
    </w:p>
    <w:p w:rsidR="005F1AC6" w:rsidRDefault="005F1AC6" w:rsidP="005F1AC6">
      <w:pPr>
        <w:pStyle w:val="a5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 w:rsidRPr="00737608">
        <w:t xml:space="preserve">Претензия должна быть направлена в письменном виде. По полученной претензии Сторона должна дать письменный ответ по существу в срок не позднее 10 </w:t>
      </w:r>
      <w:r w:rsidRPr="00737608">
        <w:lastRenderedPageBreak/>
        <w:t>(десяти) календарных дней с даты ее получения.</w:t>
      </w:r>
    </w:p>
    <w:p w:rsidR="005F1AC6" w:rsidRDefault="005F1AC6" w:rsidP="005F1AC6">
      <w:pPr>
        <w:pStyle w:val="a5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 w:rsidRPr="00737608">
        <w:t xml:space="preserve">Если претензионные требования подлежат денежной оценке, в претензии указывается истребуемая сумма и </w:t>
      </w:r>
      <w:r>
        <w:t>ее полный и обоснованный расчет.</w:t>
      </w:r>
    </w:p>
    <w:p w:rsidR="005F1AC6" w:rsidRDefault="005F1AC6" w:rsidP="005F1AC6">
      <w:pPr>
        <w:pStyle w:val="a5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 w:rsidRPr="00737608">
        <w:t>В случае невыполнения Сторонами своих обязательств и не достижения взаимного согласия споры по настоящему Договору разрешаются в Арбитражном суде города Москвы.</w:t>
      </w:r>
    </w:p>
    <w:p w:rsidR="005F1AC6" w:rsidRDefault="005F1AC6" w:rsidP="005F1AC6">
      <w:pPr>
        <w:pStyle w:val="a5"/>
        <w:widowControl w:val="0"/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709"/>
        <w:jc w:val="both"/>
      </w:pPr>
    </w:p>
    <w:p w:rsidR="005F1AC6" w:rsidRPr="005726FD" w:rsidRDefault="005F1AC6" w:rsidP="005F1AC6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 w:rsidRPr="005726FD">
        <w:rPr>
          <w:b/>
          <w:bCs/>
          <w:lang w:val="x-none"/>
        </w:rPr>
        <w:t>СРОК ДЕЙСТВИЯ ДОГОВОРА</w:t>
      </w:r>
    </w:p>
    <w:p w:rsidR="005F1AC6" w:rsidRDefault="005F1AC6" w:rsidP="005F1AC6">
      <w:pPr>
        <w:pStyle w:val="a5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>
        <w:t xml:space="preserve">Настоящий </w:t>
      </w:r>
      <w:r w:rsidRPr="005726FD">
        <w:rPr>
          <w:lang w:val="x-none"/>
        </w:rPr>
        <w:t xml:space="preserve">Договор вступает в силу со дня его подписания Сторонами и действует до </w:t>
      </w:r>
      <w:r>
        <w:t>31.12.2018 г</w:t>
      </w:r>
      <w:r w:rsidRPr="005726FD">
        <w:rPr>
          <w:lang w:val="x-none"/>
        </w:rPr>
        <w:t>.</w:t>
      </w:r>
    </w:p>
    <w:p w:rsidR="005F1AC6" w:rsidRDefault="005F1AC6" w:rsidP="005F1AC6">
      <w:pPr>
        <w:pStyle w:val="a5"/>
        <w:widowControl w:val="0"/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firstLine="709"/>
        <w:jc w:val="both"/>
      </w:pPr>
    </w:p>
    <w:p w:rsidR="005F1AC6" w:rsidRPr="009E105E" w:rsidRDefault="005F1AC6" w:rsidP="005F1AC6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 w:rsidRPr="009E105E">
        <w:rPr>
          <w:b/>
          <w:bCs/>
          <w:lang w:val="x-none"/>
        </w:rPr>
        <w:t>ПРОЧИЕ УСЛОВИЯ</w:t>
      </w:r>
    </w:p>
    <w:p w:rsidR="005F1AC6" w:rsidRDefault="005F1AC6" w:rsidP="005F1AC6">
      <w:pPr>
        <w:pStyle w:val="a5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 w:rsidRPr="00737608">
        <w:t>Все уведомления Сторон, связанные с исполнением настоящего Договора, направляются в письменной форме по почте заказным письмом по почтовому адресу Стороны, указанному в настоящем Договоре, или с использованием электронной почты с последующим представлением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электронной почты уведомления считаются полученными Стороной в день их отправки.</w:t>
      </w:r>
    </w:p>
    <w:p w:rsidR="005F1AC6" w:rsidRDefault="005F1AC6" w:rsidP="005F1AC6">
      <w:pPr>
        <w:pStyle w:val="a5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 w:rsidRPr="00737608">
        <w:t>Договор заключен в письменной форме в 2 (двух) экземплярах, имеющих равную юридическую силу, по одному для каждой Стороны.</w:t>
      </w:r>
    </w:p>
    <w:p w:rsidR="005F1AC6" w:rsidRDefault="005F1AC6" w:rsidP="005F1AC6">
      <w:pPr>
        <w:pStyle w:val="a5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 w:rsidRPr="00737608">
        <w:t>Во всем, что не предусмотрено настоящим Договором, Стороны руководствуются законодательством Российской Федерации.</w:t>
      </w:r>
    </w:p>
    <w:p w:rsidR="005F1AC6" w:rsidRPr="009E105E" w:rsidRDefault="005F1AC6" w:rsidP="005F1AC6">
      <w:pPr>
        <w:pStyle w:val="a5"/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0" w:firstLine="709"/>
        <w:jc w:val="both"/>
      </w:pPr>
      <w:r w:rsidRPr="009E105E">
        <w:rPr>
          <w:lang w:val="x-none"/>
        </w:rPr>
        <w:t>К Договору прилагаются и являются неотъемлемой его частью:</w:t>
      </w:r>
    </w:p>
    <w:p w:rsidR="005F1AC6" w:rsidRDefault="005F1AC6" w:rsidP="005F1AC6">
      <w:pPr>
        <w:pStyle w:val="a4"/>
        <w:numPr>
          <w:ilvl w:val="0"/>
          <w:numId w:val="4"/>
        </w:numPr>
        <w:shd w:val="clear" w:color="auto" w:fill="FFFFFF"/>
        <w:tabs>
          <w:tab w:val="num" w:pos="720"/>
          <w:tab w:val="left" w:pos="116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3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№1 – Форма Заявки;</w:t>
      </w:r>
    </w:p>
    <w:p w:rsidR="005F1AC6" w:rsidRDefault="005F1AC6" w:rsidP="005F1AC6">
      <w:pPr>
        <w:pStyle w:val="a4"/>
        <w:numPr>
          <w:ilvl w:val="0"/>
          <w:numId w:val="4"/>
        </w:numPr>
        <w:shd w:val="clear" w:color="auto" w:fill="FFFFFF"/>
        <w:tabs>
          <w:tab w:val="num" w:pos="720"/>
          <w:tab w:val="left" w:pos="116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3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№2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Регламент описания и использования</w:t>
      </w:r>
      <w:r w:rsidRPr="00B273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Сервиса;</w:t>
      </w:r>
    </w:p>
    <w:p w:rsidR="005F1AC6" w:rsidRPr="00B273AA" w:rsidRDefault="005F1AC6" w:rsidP="005F1AC6">
      <w:pPr>
        <w:pStyle w:val="a4"/>
        <w:numPr>
          <w:ilvl w:val="0"/>
          <w:numId w:val="4"/>
        </w:numPr>
        <w:shd w:val="clear" w:color="auto" w:fill="FFFFFF"/>
        <w:tabs>
          <w:tab w:val="num" w:pos="720"/>
          <w:tab w:val="left" w:pos="116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B273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риложение № 3 – Форма Акта</w:t>
      </w:r>
      <w:r w:rsidRPr="00B273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1AC6" w:rsidRPr="001D68D1" w:rsidRDefault="005F1AC6" w:rsidP="005F1A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1AC6" w:rsidRPr="001D68D1" w:rsidRDefault="005F1AC6" w:rsidP="005F1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68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РЕКВИЗИТЫ И ПОДПИСИ СТОРОН</w:t>
      </w:r>
    </w:p>
    <w:p w:rsidR="005F1AC6" w:rsidRPr="001D68D1" w:rsidRDefault="005F1AC6" w:rsidP="005F1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327" w:type="dxa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9"/>
        <w:gridCol w:w="4728"/>
      </w:tblGrid>
      <w:tr w:rsidR="005F1AC6" w:rsidRPr="001D68D1" w:rsidTr="00A25390">
        <w:tc>
          <w:tcPr>
            <w:tcW w:w="4599" w:type="dxa"/>
            <w:shd w:val="clear" w:color="auto" w:fill="auto"/>
          </w:tcPr>
          <w:p w:rsidR="005F1AC6" w:rsidRPr="001D68D1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dr w:val="nil"/>
                <w:lang w:eastAsia="ru-RU"/>
              </w:rPr>
              <w:t>Исполнитель</w:t>
            </w:r>
            <w:r w:rsidRPr="001D68D1">
              <w:rPr>
                <w:rFonts w:ascii="Times New Roman" w:eastAsia="Arial Unicode MS" w:hAnsi="Times New Roman" w:cs="Times New Roman"/>
                <w:bdr w:val="nil"/>
                <w:lang w:eastAsia="ru-RU"/>
              </w:rPr>
              <w:t>:</w:t>
            </w:r>
          </w:p>
          <w:p w:rsidR="005F1AC6" w:rsidRPr="001D68D1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elvetica" w:hAnsi="Times New Roman" w:cs="Times New Roman"/>
                <w:color w:val="000000"/>
                <w:sz w:val="24"/>
                <w:szCs w:val="24"/>
                <w:bdr w:val="nil"/>
              </w:rPr>
            </w:pPr>
            <w:r w:rsidRPr="001D68D1">
              <w:rPr>
                <w:rFonts w:ascii="Times New Roman" w:eastAsia="Helvetica" w:hAnsi="Times New Roman" w:cs="Times New Roman"/>
                <w:b/>
                <w:bCs/>
                <w:color w:val="000000"/>
                <w:sz w:val="24"/>
                <w:szCs w:val="24"/>
                <w:bdr w:val="nil"/>
              </w:rPr>
              <w:t>ООО «ПП «Спутник»</w:t>
            </w:r>
          </w:p>
          <w:p w:rsidR="005F1AC6" w:rsidRPr="009E105E" w:rsidRDefault="005F1AC6" w:rsidP="00A2539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bdr w:val="nil"/>
                <w:lang w:eastAsia="ru-RU"/>
              </w:rPr>
            </w:pPr>
            <w:r w:rsidRPr="001D68D1">
              <w:rPr>
                <w:rFonts w:ascii="Times New Roman" w:eastAsia="Times New Roman" w:hAnsi="Times New Roman" w:cs="Times New Roman"/>
                <w:bdr w:val="nil"/>
                <w:lang w:eastAsia="ru-RU"/>
              </w:rPr>
              <w:t xml:space="preserve">Адрес (место </w:t>
            </w:r>
            <w:r w:rsidRPr="009E105E">
              <w:rPr>
                <w:rFonts w:ascii="Times New Roman" w:eastAsia="Times New Roman" w:hAnsi="Times New Roman" w:cs="Times New Roman"/>
                <w:highlight w:val="yellow"/>
                <w:bdr w:val="nil"/>
                <w:lang w:eastAsia="ru-RU"/>
              </w:rPr>
              <w:t xml:space="preserve">нахождения)/Почтовый адрес: 142784, г. Москва, п. Московский, Киевское ш., 22-й км, домовл. 6, стр. 1 </w:t>
            </w:r>
          </w:p>
          <w:p w:rsidR="005F1AC6" w:rsidRPr="009E105E" w:rsidRDefault="005F1AC6" w:rsidP="00A2539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bdr w:val="nil"/>
                <w:lang w:eastAsia="ru-RU"/>
              </w:rPr>
            </w:pPr>
            <w:r w:rsidRPr="009E105E">
              <w:rPr>
                <w:rFonts w:ascii="Times New Roman" w:eastAsia="Times New Roman" w:hAnsi="Times New Roman" w:cs="Times New Roman"/>
                <w:highlight w:val="yellow"/>
                <w:bdr w:val="nil"/>
                <w:lang w:eastAsia="ru-RU"/>
              </w:rPr>
              <w:t xml:space="preserve">ОГРН 1157746104977 </w:t>
            </w:r>
          </w:p>
          <w:p w:rsidR="005F1AC6" w:rsidRPr="009E105E" w:rsidRDefault="005F1AC6" w:rsidP="00A25390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bdr w:val="nil"/>
                <w:lang w:eastAsia="ru-RU"/>
              </w:rPr>
            </w:pPr>
            <w:r w:rsidRPr="009E105E">
              <w:rPr>
                <w:rFonts w:ascii="Times New Roman" w:eastAsia="Times New Roman" w:hAnsi="Times New Roman" w:cs="Times New Roman"/>
                <w:highlight w:val="yellow"/>
                <w:bdr w:val="nil"/>
                <w:lang w:eastAsia="ru-RU"/>
              </w:rPr>
              <w:t xml:space="preserve">ИНН/КПП 7704304738 / 775101001 </w:t>
            </w:r>
          </w:p>
          <w:p w:rsidR="005F1AC6" w:rsidRPr="009E105E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bdr w:val="nil"/>
                <w:lang w:eastAsia="ru-RU"/>
              </w:rPr>
            </w:pPr>
            <w:r w:rsidRPr="009E105E">
              <w:rPr>
                <w:rFonts w:ascii="Times New Roman" w:eastAsia="Times New Roman" w:hAnsi="Times New Roman" w:cs="Times New Roman"/>
                <w:highlight w:val="yellow"/>
                <w:bdr w:val="nil"/>
                <w:lang w:eastAsia="ru-RU"/>
              </w:rPr>
              <w:t>р/сч. 40702810100000006253</w:t>
            </w:r>
          </w:p>
          <w:p w:rsidR="005F1AC6" w:rsidRPr="009E105E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bdr w:val="nil"/>
                <w:lang w:eastAsia="ru-RU"/>
              </w:rPr>
            </w:pPr>
            <w:r w:rsidRPr="009E105E">
              <w:rPr>
                <w:rFonts w:ascii="Times New Roman" w:eastAsia="Times New Roman" w:hAnsi="Times New Roman" w:cs="Times New Roman"/>
                <w:highlight w:val="yellow"/>
                <w:bdr w:val="nil"/>
                <w:lang w:eastAsia="ru-RU"/>
              </w:rPr>
              <w:t>в ОАО «АБ «РОССИЯ»</w:t>
            </w:r>
          </w:p>
          <w:p w:rsidR="005F1AC6" w:rsidRPr="009E105E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bdr w:val="nil"/>
                <w:lang w:eastAsia="ru-RU"/>
              </w:rPr>
            </w:pPr>
            <w:r w:rsidRPr="009E105E">
              <w:rPr>
                <w:rFonts w:ascii="Times New Roman" w:eastAsia="Times New Roman" w:hAnsi="Times New Roman" w:cs="Times New Roman"/>
                <w:highlight w:val="yellow"/>
                <w:bdr w:val="nil"/>
                <w:lang w:eastAsia="ru-RU"/>
              </w:rPr>
              <w:t>к/сч. 30101810800000000861</w:t>
            </w:r>
          </w:p>
          <w:p w:rsidR="005F1AC6" w:rsidRPr="001D68D1" w:rsidRDefault="005F1AC6" w:rsidP="00A25390">
            <w:pPr>
              <w:spacing w:after="0" w:line="240" w:lineRule="auto"/>
              <w:rPr>
                <w:rFonts w:ascii="Times New Roman" w:eastAsia="Times New Roman" w:hAnsi="Times New Roman" w:cs="Times New Roman"/>
                <w:bdr w:val="nil"/>
                <w:lang w:eastAsia="ru-RU"/>
              </w:rPr>
            </w:pPr>
            <w:r w:rsidRPr="009E105E">
              <w:rPr>
                <w:rFonts w:ascii="Times New Roman" w:eastAsia="Times New Roman" w:hAnsi="Times New Roman" w:cs="Times New Roman"/>
                <w:highlight w:val="yellow"/>
                <w:bdr w:val="nil"/>
                <w:lang w:eastAsia="ru-RU"/>
              </w:rPr>
              <w:t>БИК 044030861</w:t>
            </w:r>
            <w:r w:rsidRPr="001D68D1">
              <w:rPr>
                <w:rFonts w:ascii="Times New Roman" w:eastAsia="Times New Roman" w:hAnsi="Times New Roman" w:cs="Times New Roman"/>
                <w:bdr w:val="nil"/>
                <w:lang w:eastAsia="ru-RU"/>
              </w:rPr>
              <w:t xml:space="preserve"> </w:t>
            </w:r>
          </w:p>
          <w:p w:rsidR="005F1AC6" w:rsidRPr="001D68D1" w:rsidRDefault="005F1AC6" w:rsidP="00A253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dr w:val="nil"/>
                <w:lang w:eastAsia="ru-RU"/>
              </w:rPr>
            </w:pPr>
          </w:p>
          <w:p w:rsidR="005F1AC6" w:rsidRPr="001D68D1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dr w:val="nil"/>
                <w:lang w:eastAsia="ru-RU"/>
              </w:rPr>
            </w:pPr>
          </w:p>
          <w:p w:rsidR="005F1AC6" w:rsidRPr="001D68D1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dr w:val="nil"/>
                <w:lang w:eastAsia="ru-RU"/>
              </w:rPr>
            </w:pPr>
          </w:p>
          <w:p w:rsidR="005F1AC6" w:rsidRPr="001D68D1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dr w:val="nil"/>
                <w:lang w:eastAsia="ru-RU"/>
              </w:rPr>
            </w:pPr>
            <w:r w:rsidRPr="001D68D1">
              <w:rPr>
                <w:rFonts w:ascii="Times New Roman" w:eastAsia="Arial Unicode MS" w:hAnsi="Times New Roman" w:cs="Times New Roman"/>
                <w:b/>
                <w:bdr w:val="nil"/>
                <w:lang w:eastAsia="ru-RU"/>
              </w:rPr>
              <w:t>Генеральный директор</w:t>
            </w:r>
          </w:p>
          <w:p w:rsidR="005F1AC6" w:rsidRPr="001D68D1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dr w:val="nil"/>
                <w:lang w:eastAsia="ru-RU"/>
              </w:rPr>
            </w:pPr>
          </w:p>
          <w:p w:rsidR="005F1AC6" w:rsidRPr="001D68D1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dr w:val="nil"/>
                <w:lang w:eastAsia="ru-RU"/>
              </w:rPr>
            </w:pPr>
          </w:p>
          <w:p w:rsidR="005F1AC6" w:rsidRPr="009E105E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highlight w:val="yellow"/>
                <w:bdr w:val="nil"/>
                <w:lang w:eastAsia="ru-RU"/>
              </w:rPr>
            </w:pPr>
            <w:r w:rsidRPr="001D68D1">
              <w:rPr>
                <w:rFonts w:ascii="Times New Roman" w:eastAsia="Arial Unicode MS" w:hAnsi="Times New Roman" w:cs="Times New Roman"/>
                <w:b/>
                <w:bdr w:val="nil"/>
                <w:lang w:eastAsia="ru-RU"/>
              </w:rPr>
              <w:t>_____________________ М</w:t>
            </w:r>
            <w:r w:rsidRPr="009E105E">
              <w:rPr>
                <w:rFonts w:ascii="Times New Roman" w:eastAsia="Arial Unicode MS" w:hAnsi="Times New Roman" w:cs="Times New Roman"/>
                <w:b/>
                <w:highlight w:val="yellow"/>
                <w:bdr w:val="nil"/>
                <w:lang w:eastAsia="ru-RU"/>
              </w:rPr>
              <w:t>.А. Хромов</w:t>
            </w:r>
          </w:p>
          <w:p w:rsidR="005F1AC6" w:rsidRPr="001D68D1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dr w:val="nil"/>
              </w:rPr>
            </w:pPr>
            <w:r w:rsidRPr="009E105E">
              <w:rPr>
                <w:rFonts w:ascii="Times New Roman" w:eastAsia="Arial Unicode MS" w:hAnsi="Times New Roman" w:cs="Times New Roman"/>
                <w:bCs/>
                <w:highlight w:val="yellow"/>
                <w:bdr w:val="nil"/>
                <w:lang w:eastAsia="ru-RU"/>
              </w:rPr>
              <w:t>М.П.</w:t>
            </w:r>
          </w:p>
        </w:tc>
        <w:tc>
          <w:tcPr>
            <w:tcW w:w="4728" w:type="dxa"/>
            <w:shd w:val="clear" w:color="auto" w:fill="auto"/>
          </w:tcPr>
          <w:p w:rsidR="005F1AC6" w:rsidRPr="001D68D1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dr w:val="nil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dr w:val="nil"/>
                <w:lang w:eastAsia="ru-RU"/>
              </w:rPr>
              <w:t>Заказчик</w:t>
            </w:r>
            <w:r w:rsidRPr="001D68D1">
              <w:rPr>
                <w:rFonts w:ascii="Times New Roman" w:eastAsia="Arial Unicode MS" w:hAnsi="Times New Roman" w:cs="Times New Roman"/>
                <w:bdr w:val="nil"/>
                <w:lang w:eastAsia="ru-RU"/>
              </w:rPr>
              <w:t>:</w:t>
            </w:r>
          </w:p>
          <w:p w:rsidR="005F1AC6" w:rsidRPr="001D68D1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eastAsia="ru-RU"/>
              </w:rPr>
            </w:pPr>
            <w:r w:rsidRPr="001D68D1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eastAsia="ru-RU"/>
              </w:rPr>
              <w:t>ООО «САЙТЭК»</w:t>
            </w:r>
          </w:p>
          <w:p w:rsidR="005F1AC6" w:rsidRPr="009E105E" w:rsidRDefault="005F1AC6" w:rsidP="00A253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9E105E">
              <w:rPr>
                <w:rFonts w:ascii="Times New Roman" w:eastAsia="Calibri" w:hAnsi="Times New Roman" w:cs="Times New Roman"/>
                <w:bCs/>
              </w:rPr>
              <w:t>Юридический адрес: 115191, г. Москва, Холодильный пер, д. 3, корп. 1, стр. 4</w:t>
            </w:r>
          </w:p>
          <w:p w:rsidR="005F1AC6" w:rsidRPr="009E105E" w:rsidRDefault="005F1AC6" w:rsidP="00A253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9E105E">
              <w:rPr>
                <w:rFonts w:ascii="Times New Roman" w:eastAsia="Calibri" w:hAnsi="Times New Roman" w:cs="Times New Roman"/>
                <w:bCs/>
              </w:rPr>
              <w:t>Адрес для переписки: 119334, г. Москва, 5-й Донской проезд, д. 21Б, стр. 10</w:t>
            </w:r>
          </w:p>
          <w:p w:rsidR="005F1AC6" w:rsidRPr="009E105E" w:rsidRDefault="005F1AC6" w:rsidP="00A253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9E105E">
              <w:rPr>
                <w:rFonts w:ascii="Times New Roman" w:eastAsia="Calibri" w:hAnsi="Times New Roman" w:cs="Times New Roman"/>
                <w:bCs/>
              </w:rPr>
              <w:t>ИНН 7704500210/КПП 772601001</w:t>
            </w:r>
          </w:p>
          <w:p w:rsidR="005F1AC6" w:rsidRPr="009E105E" w:rsidRDefault="005F1AC6" w:rsidP="00A253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9E105E">
              <w:rPr>
                <w:rFonts w:ascii="Times New Roman" w:eastAsia="Calibri" w:hAnsi="Times New Roman" w:cs="Times New Roman"/>
                <w:bCs/>
              </w:rPr>
              <w:t xml:space="preserve">Банковские реквизиты : </w:t>
            </w:r>
          </w:p>
          <w:p w:rsidR="005F1AC6" w:rsidRPr="009E105E" w:rsidRDefault="005F1AC6" w:rsidP="00A253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9E105E">
              <w:rPr>
                <w:rFonts w:ascii="Times New Roman" w:eastAsia="Calibri" w:hAnsi="Times New Roman" w:cs="Times New Roman"/>
                <w:bCs/>
              </w:rPr>
              <w:t>р/с № 40702810900045005715 в Московском филиале ПАО «Совкомбанк»</w:t>
            </w:r>
          </w:p>
          <w:p w:rsidR="005F1AC6" w:rsidRPr="009E105E" w:rsidRDefault="005F1AC6" w:rsidP="00A253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9E105E">
              <w:rPr>
                <w:rFonts w:ascii="Times New Roman" w:eastAsia="Calibri" w:hAnsi="Times New Roman" w:cs="Times New Roman"/>
                <w:bCs/>
              </w:rPr>
              <w:t>к/с № 30101810945250000967 в ГУ Банка России по ЦФО</w:t>
            </w:r>
          </w:p>
          <w:p w:rsidR="005F1AC6" w:rsidRPr="009E105E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dr w:val="nil"/>
                <w:lang w:eastAsia="ru-RU"/>
              </w:rPr>
            </w:pPr>
            <w:r w:rsidRPr="009E105E">
              <w:rPr>
                <w:rFonts w:ascii="Times New Roman" w:eastAsia="Calibri" w:hAnsi="Times New Roman" w:cs="Times New Roman"/>
                <w:bCs/>
              </w:rPr>
              <w:t>БИК 044525967</w:t>
            </w:r>
          </w:p>
          <w:p w:rsidR="005F1AC6" w:rsidRPr="001D68D1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dr w:val="nil"/>
                <w:lang w:eastAsia="ru-RU"/>
              </w:rPr>
            </w:pPr>
          </w:p>
          <w:p w:rsidR="005F1AC6" w:rsidRPr="001D68D1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dr w:val="nil"/>
                <w:lang w:eastAsia="ru-RU"/>
              </w:rPr>
            </w:pPr>
            <w:r w:rsidRPr="001D68D1">
              <w:rPr>
                <w:rFonts w:ascii="Times New Roman" w:eastAsia="Arial Unicode MS" w:hAnsi="Times New Roman" w:cs="Times New Roman"/>
                <w:b/>
                <w:bdr w:val="nil"/>
                <w:lang w:eastAsia="ru-RU"/>
              </w:rPr>
              <w:t>Генеральный директор</w:t>
            </w:r>
          </w:p>
          <w:p w:rsidR="005F1AC6" w:rsidRPr="001D68D1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dr w:val="nil"/>
                <w:lang w:eastAsia="ru-RU"/>
              </w:rPr>
            </w:pPr>
          </w:p>
          <w:p w:rsidR="005F1AC6" w:rsidRPr="001D68D1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dr w:val="nil"/>
                <w:lang w:eastAsia="ru-RU"/>
              </w:rPr>
            </w:pPr>
          </w:p>
          <w:p w:rsidR="005F1AC6" w:rsidRPr="001D68D1" w:rsidRDefault="005F1AC6" w:rsidP="00A2539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dr w:val="nil"/>
                <w:lang w:eastAsia="ru-RU"/>
              </w:rPr>
            </w:pPr>
            <w:r w:rsidRPr="001D68D1">
              <w:rPr>
                <w:rFonts w:ascii="Times New Roman" w:eastAsia="Arial Unicode MS" w:hAnsi="Times New Roman" w:cs="Times New Roman"/>
                <w:b/>
                <w:bdr w:val="nil"/>
                <w:lang w:eastAsia="ru-RU"/>
              </w:rPr>
              <w:t>_____________________ Д.В. Краюшкин</w:t>
            </w:r>
          </w:p>
          <w:p w:rsidR="005F1AC6" w:rsidRPr="001D68D1" w:rsidRDefault="005F1AC6" w:rsidP="00A253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il"/>
                <w:lang w:eastAsia="ru-RU"/>
              </w:rPr>
            </w:pPr>
            <w:r w:rsidRPr="001D68D1">
              <w:rPr>
                <w:rFonts w:ascii="Times New Roman" w:eastAsia="Times New Roman" w:hAnsi="Times New Roman" w:cs="Times New Roman"/>
                <w:bCs/>
                <w:lang w:eastAsia="ru-RU"/>
              </w:rPr>
              <w:t>М.П.</w:t>
            </w:r>
          </w:p>
        </w:tc>
      </w:tr>
    </w:tbl>
    <w:p w:rsidR="005F1AC6" w:rsidRPr="001D68D1" w:rsidRDefault="005F1AC6" w:rsidP="005F1A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Pr="001D68D1" w:rsidRDefault="005F1AC6" w:rsidP="005F1A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Pr="001D68D1" w:rsidRDefault="005F1AC6" w:rsidP="005F1A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F1AC6" w:rsidRPr="0062737F" w:rsidTr="00A25390">
        <w:tc>
          <w:tcPr>
            <w:tcW w:w="4785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  <w:b/>
              </w:rPr>
            </w:pPr>
            <w:r w:rsidRPr="0062737F">
              <w:rPr>
                <w:rFonts w:ascii="Times New Roman" w:hAnsi="Times New Roman" w:cs="Times New Roman"/>
                <w:b/>
              </w:rPr>
              <w:t xml:space="preserve">Приложение № 1 </w:t>
            </w:r>
          </w:p>
          <w:p w:rsidR="005F1AC6" w:rsidRDefault="005F1AC6" w:rsidP="00A25390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к Договору об оказании </w:t>
            </w:r>
            <w:r w:rsidRPr="0062737F">
              <w:rPr>
                <w:rFonts w:ascii="Times New Roman" w:hAnsi="Times New Roman" w:cs="Times New Roman"/>
                <w:bCs/>
                <w:color w:val="000000"/>
              </w:rPr>
              <w:t xml:space="preserve">услуг </w:t>
            </w: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  <w:bCs/>
                <w:color w:val="000000"/>
              </w:rPr>
              <w:t>№ ______________ от _______________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г. </w:t>
            </w:r>
          </w:p>
        </w:tc>
      </w:tr>
    </w:tbl>
    <w:p w:rsidR="005F1AC6" w:rsidRPr="001D68D1" w:rsidRDefault="005F1AC6" w:rsidP="005F1A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Pr="001D68D1" w:rsidRDefault="005F1AC6" w:rsidP="005F1A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jc w:val="center"/>
        <w:rPr>
          <w:rFonts w:ascii="Times New Roman" w:hAnsi="Times New Roman" w:cs="Times New Roman"/>
          <w:b/>
        </w:rPr>
      </w:pPr>
    </w:p>
    <w:p w:rsidR="005F1AC6" w:rsidRPr="00F24F56" w:rsidRDefault="005F1AC6" w:rsidP="005F1AC6">
      <w:pPr>
        <w:jc w:val="center"/>
        <w:rPr>
          <w:rFonts w:ascii="Times New Roman" w:hAnsi="Times New Roman" w:cs="Times New Roman"/>
          <w:b/>
        </w:rPr>
      </w:pPr>
      <w:r w:rsidRPr="00F24F56">
        <w:rPr>
          <w:rFonts w:ascii="Times New Roman" w:hAnsi="Times New Roman" w:cs="Times New Roman"/>
          <w:b/>
        </w:rPr>
        <w:t>ФОРМА ЗАЯВКИ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2"/>
        <w:gridCol w:w="2803"/>
        <w:gridCol w:w="2003"/>
        <w:gridCol w:w="1926"/>
        <w:gridCol w:w="2317"/>
      </w:tblGrid>
      <w:tr w:rsidR="005F1AC6" w:rsidTr="00A25390">
        <w:tc>
          <w:tcPr>
            <w:tcW w:w="9571" w:type="dxa"/>
            <w:gridSpan w:val="5"/>
          </w:tcPr>
          <w:p w:rsidR="005F1AC6" w:rsidRPr="005D72AE" w:rsidRDefault="005F1AC6" w:rsidP="00A253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2AE">
              <w:rPr>
                <w:rFonts w:ascii="Times New Roman" w:hAnsi="Times New Roman" w:cs="Times New Roman"/>
                <w:b/>
              </w:rPr>
              <w:t>ЗАЯВКА № ______________</w:t>
            </w:r>
          </w:p>
          <w:p w:rsidR="005F1AC6" w:rsidRDefault="005F1AC6" w:rsidP="00A253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Договору № _________ от ___________ г.</w:t>
            </w:r>
          </w:p>
          <w:p w:rsidR="005F1AC6" w:rsidRPr="005D72AE" w:rsidRDefault="005F1AC6" w:rsidP="00A2539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F1AC6" w:rsidTr="00A25390">
        <w:tc>
          <w:tcPr>
            <w:tcW w:w="522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03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услуги  </w:t>
            </w:r>
          </w:p>
        </w:tc>
        <w:tc>
          <w:tcPr>
            <w:tcW w:w="2003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Расчетный период/количество месяцев</w:t>
            </w:r>
          </w:p>
        </w:tc>
        <w:tc>
          <w:tcPr>
            <w:tcW w:w="1926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Цена, за месяц, </w:t>
            </w:r>
          </w:p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руб., в т.ч. НДС 18%</w:t>
            </w:r>
          </w:p>
        </w:tc>
        <w:tc>
          <w:tcPr>
            <w:tcW w:w="2317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услуг, в руб., в т.ч. НДС 18 %</w:t>
            </w:r>
          </w:p>
        </w:tc>
      </w:tr>
      <w:tr w:rsidR="005F1AC6" w:rsidTr="00A25390">
        <w:tc>
          <w:tcPr>
            <w:tcW w:w="522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3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2317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</w:tr>
      <w:tr w:rsidR="005F1AC6" w:rsidTr="00A25390">
        <w:tc>
          <w:tcPr>
            <w:tcW w:w="522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</w:tr>
      <w:tr w:rsidR="005F1AC6" w:rsidTr="00A25390">
        <w:tc>
          <w:tcPr>
            <w:tcW w:w="522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</w:tr>
      <w:tr w:rsidR="005F1AC6" w:rsidTr="00A25390">
        <w:tc>
          <w:tcPr>
            <w:tcW w:w="522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3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</w:tr>
      <w:tr w:rsidR="005F1AC6" w:rsidTr="00A25390">
        <w:tc>
          <w:tcPr>
            <w:tcW w:w="3325" w:type="dxa"/>
            <w:gridSpan w:val="2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003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</w:tc>
      </w:tr>
      <w:tr w:rsidR="005F1AC6" w:rsidTr="00A25390">
        <w:tc>
          <w:tcPr>
            <w:tcW w:w="9571" w:type="dxa"/>
            <w:gridSpan w:val="5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Примечания:</w:t>
            </w:r>
          </w:p>
        </w:tc>
      </w:tr>
      <w:tr w:rsidR="005F1AC6" w:rsidTr="00A25390">
        <w:tc>
          <w:tcPr>
            <w:tcW w:w="9571" w:type="dxa"/>
            <w:gridSpan w:val="5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Оплата производится в соответствии с п. ___ Договора № ______ от __________ г. </w:t>
            </w:r>
          </w:p>
        </w:tc>
      </w:tr>
    </w:tbl>
    <w:p w:rsidR="005F1AC6" w:rsidRDefault="005F1AC6" w:rsidP="005F1AC6">
      <w:pPr>
        <w:rPr>
          <w:rFonts w:ascii="Times New Roman" w:hAnsi="Times New Roman" w:cs="Times New Roman"/>
        </w:rPr>
      </w:pPr>
    </w:p>
    <w:p w:rsidR="005F1AC6" w:rsidRDefault="005F1AC6" w:rsidP="005F1AC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Подписи Сторон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F1AC6" w:rsidRPr="0062737F" w:rsidTr="00A25390">
        <w:tc>
          <w:tcPr>
            <w:tcW w:w="4785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>От Исполнителя</w:t>
            </w:r>
          </w:p>
        </w:tc>
        <w:tc>
          <w:tcPr>
            <w:tcW w:w="4786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>От Заказчика</w:t>
            </w:r>
          </w:p>
        </w:tc>
      </w:tr>
      <w:tr w:rsidR="005F1AC6" w:rsidRPr="0062737F" w:rsidTr="00A25390">
        <w:tc>
          <w:tcPr>
            <w:tcW w:w="4785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</w:tc>
      </w:tr>
    </w:tbl>
    <w:p w:rsidR="005F1AC6" w:rsidRDefault="005F1AC6" w:rsidP="005F1AC6">
      <w:pPr>
        <w:rPr>
          <w:rFonts w:ascii="Times New Roman" w:hAnsi="Times New Roman" w:cs="Times New Roman"/>
        </w:rPr>
      </w:pPr>
    </w:p>
    <w:p w:rsidR="005F1AC6" w:rsidRPr="0062737F" w:rsidRDefault="005F1AC6" w:rsidP="005F1AC6">
      <w:pPr>
        <w:rPr>
          <w:rFonts w:ascii="Times New Roman" w:hAnsi="Times New Roman" w:cs="Times New Roman"/>
        </w:rPr>
      </w:pPr>
    </w:p>
    <w:p w:rsidR="005F1AC6" w:rsidRDefault="005F1AC6" w:rsidP="005F1AC6">
      <w:pPr>
        <w:jc w:val="center"/>
        <w:rPr>
          <w:rFonts w:ascii="Times New Roman" w:hAnsi="Times New Roman" w:cs="Times New Roman"/>
          <w:b/>
        </w:rPr>
      </w:pPr>
      <w:r w:rsidRPr="00F24F56">
        <w:rPr>
          <w:rFonts w:ascii="Times New Roman" w:hAnsi="Times New Roman" w:cs="Times New Roman"/>
          <w:b/>
        </w:rPr>
        <w:t>ФОРМА ЗАЯВКИ СОГЛАСОВАНА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F1AC6" w:rsidRPr="0062737F" w:rsidTr="00A25390">
        <w:tc>
          <w:tcPr>
            <w:tcW w:w="4785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>От Исполнителя</w:t>
            </w:r>
          </w:p>
        </w:tc>
        <w:tc>
          <w:tcPr>
            <w:tcW w:w="4786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>От Заказчика</w:t>
            </w:r>
          </w:p>
        </w:tc>
      </w:tr>
      <w:tr w:rsidR="005F1AC6" w:rsidRPr="0062737F" w:rsidTr="00A25390">
        <w:tc>
          <w:tcPr>
            <w:tcW w:w="4785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>Генеральный директор ООО «ПП «СПУТНИК»</w:t>
            </w: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>_____________________________М.А. Хромов</w:t>
            </w: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 xml:space="preserve">Генеральный директор </w:t>
            </w:r>
            <w:r>
              <w:rPr>
                <w:rFonts w:ascii="Times New Roman" w:hAnsi="Times New Roman" w:cs="Times New Roman"/>
              </w:rPr>
              <w:t>ООО «САЙТЭК»</w:t>
            </w: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>______________________Д.В. Краюшкин</w:t>
            </w:r>
          </w:p>
        </w:tc>
      </w:tr>
    </w:tbl>
    <w:p w:rsidR="005F1AC6" w:rsidRDefault="005F1AC6" w:rsidP="005F1AC6">
      <w:pPr>
        <w:rPr>
          <w:rFonts w:ascii="Times New Roman" w:hAnsi="Times New Roman" w:cs="Times New Roman"/>
        </w:rPr>
      </w:pPr>
    </w:p>
    <w:p w:rsidR="005F1AC6" w:rsidRDefault="005F1AC6" w:rsidP="005F1AC6">
      <w:pPr>
        <w:rPr>
          <w:rFonts w:ascii="Times New Roman" w:hAnsi="Times New Roman" w:cs="Times New Roman"/>
        </w:rPr>
      </w:pPr>
    </w:p>
    <w:p w:rsidR="005F1AC6" w:rsidRDefault="005F1AC6" w:rsidP="005F1AC6">
      <w:pPr>
        <w:rPr>
          <w:rFonts w:ascii="Times New Roman" w:hAnsi="Times New Roman" w:cs="Times New Roman"/>
        </w:rPr>
      </w:pPr>
    </w:p>
    <w:p w:rsidR="005F1AC6" w:rsidRDefault="005F1AC6" w:rsidP="005F1AC6">
      <w:pPr>
        <w:rPr>
          <w:rFonts w:ascii="Times New Roman" w:hAnsi="Times New Roman" w:cs="Times New Roman"/>
        </w:rPr>
      </w:pPr>
    </w:p>
    <w:p w:rsidR="005F1AC6" w:rsidRDefault="005F1AC6" w:rsidP="005F1AC6">
      <w:pPr>
        <w:rPr>
          <w:rFonts w:ascii="Times New Roman" w:hAnsi="Times New Roman" w:cs="Times New Roman"/>
        </w:rPr>
      </w:pPr>
    </w:p>
    <w:p w:rsidR="005F1AC6" w:rsidRDefault="005F1AC6" w:rsidP="005F1AC6">
      <w:pPr>
        <w:rPr>
          <w:rFonts w:ascii="Times New Roman" w:hAnsi="Times New Roman" w:cs="Times New Roman"/>
        </w:rPr>
      </w:pPr>
    </w:p>
    <w:p w:rsidR="005F1AC6" w:rsidRDefault="005F1AC6" w:rsidP="005F1AC6">
      <w:pPr>
        <w:rPr>
          <w:rFonts w:ascii="Times New Roman" w:hAnsi="Times New Roman" w:cs="Times New Roman"/>
        </w:rPr>
      </w:pPr>
    </w:p>
    <w:p w:rsidR="005F1AC6" w:rsidRDefault="005F1AC6" w:rsidP="005F1AC6">
      <w:pPr>
        <w:rPr>
          <w:rFonts w:ascii="Times New Roman" w:hAnsi="Times New Roman" w:cs="Times New Roma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F1AC6" w:rsidRPr="0062737F" w:rsidTr="00A25390">
        <w:tc>
          <w:tcPr>
            <w:tcW w:w="4785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Приложение № 2</w:t>
            </w:r>
            <w:r w:rsidRPr="0062737F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F1AC6" w:rsidRDefault="005F1AC6" w:rsidP="00A25390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к Договору об оказании </w:t>
            </w:r>
            <w:r w:rsidRPr="0062737F">
              <w:rPr>
                <w:rFonts w:ascii="Times New Roman" w:hAnsi="Times New Roman" w:cs="Times New Roman"/>
                <w:bCs/>
                <w:color w:val="000000"/>
              </w:rPr>
              <w:t xml:space="preserve">услуг </w:t>
            </w: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  <w:bCs/>
                <w:color w:val="000000"/>
              </w:rPr>
              <w:t>№ ______________ от _______________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г. </w:t>
            </w:r>
          </w:p>
        </w:tc>
      </w:tr>
    </w:tbl>
    <w:p w:rsidR="005F1AC6" w:rsidRDefault="005F1AC6" w:rsidP="005F1AC6">
      <w:pPr>
        <w:rPr>
          <w:rFonts w:ascii="Times New Roman" w:hAnsi="Times New Roman" w:cs="Times New Roman"/>
        </w:rPr>
      </w:pPr>
    </w:p>
    <w:p w:rsidR="005F1AC6" w:rsidRPr="00677853" w:rsidRDefault="005F1AC6" w:rsidP="005F1A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1AC6" w:rsidRPr="00A24ECE" w:rsidRDefault="005F1AC6" w:rsidP="005F1A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4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РЕГЛАМЕНТ</w:t>
      </w:r>
    </w:p>
    <w:p w:rsidR="005F1AC6" w:rsidRPr="00A24ECE" w:rsidRDefault="005F1AC6" w:rsidP="005F1A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4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ОПИСАНИЯ И ИСПОЛЬЗОВАНИЯ СЕРВИСА</w:t>
      </w:r>
    </w:p>
    <w:p w:rsidR="005F1AC6" w:rsidRDefault="005F1AC6" w:rsidP="005F1AC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F1AC6" w:rsidRPr="00A24ECE" w:rsidRDefault="005F1AC6" w:rsidP="005F1AC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4ECE">
        <w:rPr>
          <w:rFonts w:ascii="Times New Roman" w:hAnsi="Times New Roman" w:cs="Times New Roman"/>
          <w:i/>
          <w:sz w:val="24"/>
          <w:szCs w:val="24"/>
        </w:rPr>
        <w:t>Подробное описание необходимо для того, чтобы оценить качество предоставляемых услуг в целях их приемки.</w:t>
      </w:r>
    </w:p>
    <w:p w:rsidR="005F1AC6" w:rsidRPr="00A24ECE" w:rsidRDefault="005F1AC6" w:rsidP="005F1A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F1AC6" w:rsidRPr="00A24ECE" w:rsidRDefault="005F1AC6" w:rsidP="005F1AC6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24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Описание </w:t>
      </w:r>
      <w:r w:rsidRPr="00A24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API</w:t>
      </w:r>
      <w:r w:rsidRPr="00A24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24ECE">
        <w:rPr>
          <w:rFonts w:ascii="Times New Roman" w:hAnsi="Times New Roman" w:cs="Times New Roman"/>
          <w:b/>
          <w:sz w:val="24"/>
          <w:szCs w:val="24"/>
        </w:rPr>
        <w:t>Поиска «Спутник»</w:t>
      </w:r>
    </w:p>
    <w:p w:rsidR="005F1AC6" w:rsidRPr="00A24ECE" w:rsidRDefault="005F1AC6" w:rsidP="005F1AC6">
      <w:pPr>
        <w:pStyle w:val="a4"/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1AC6" w:rsidRDefault="005F1AC6" w:rsidP="005F1AC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4ECE">
        <w:rPr>
          <w:rFonts w:ascii="Times New Roman" w:hAnsi="Times New Roman" w:cs="Times New Roman"/>
          <w:i/>
          <w:sz w:val="24"/>
          <w:szCs w:val="24"/>
        </w:rPr>
        <w:t xml:space="preserve">В данном разделе предлагаю изложить описание </w:t>
      </w:r>
      <w:r>
        <w:rPr>
          <w:rFonts w:ascii="Times New Roman" w:hAnsi="Times New Roman" w:cs="Times New Roman"/>
          <w:i/>
          <w:sz w:val="24"/>
          <w:szCs w:val="24"/>
        </w:rPr>
        <w:t xml:space="preserve">(спецификацию) </w:t>
      </w:r>
      <w:r w:rsidRPr="00A24ECE">
        <w:rPr>
          <w:rFonts w:ascii="Times New Roman" w:hAnsi="Times New Roman" w:cs="Times New Roman"/>
          <w:i/>
          <w:sz w:val="24"/>
          <w:szCs w:val="24"/>
        </w:rPr>
        <w:t xml:space="preserve">программного интерфейса (API Поиска «Спутник»), </w:t>
      </w:r>
      <w:r>
        <w:rPr>
          <w:rFonts w:ascii="Times New Roman" w:hAnsi="Times New Roman" w:cs="Times New Roman"/>
          <w:i/>
          <w:sz w:val="24"/>
          <w:szCs w:val="24"/>
        </w:rPr>
        <w:t>цели использования.</w:t>
      </w:r>
    </w:p>
    <w:p w:rsidR="005F1AC6" w:rsidRPr="00A24ECE" w:rsidRDefault="005F1AC6" w:rsidP="005F1AC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4ECE">
        <w:rPr>
          <w:rFonts w:ascii="Times New Roman" w:hAnsi="Times New Roman" w:cs="Times New Roman"/>
          <w:i/>
          <w:sz w:val="24"/>
          <w:szCs w:val="24"/>
        </w:rPr>
        <w:t>Обозначить механизм передачи ключей и других данных, необходимых для подключения к услуге путем описания последовательности шагов, обозначить возможности режима подключения (многопользовательский, без ограничения одновременного числа подключения пользователей, каким способом).</w:t>
      </w:r>
    </w:p>
    <w:p w:rsidR="005F1AC6" w:rsidRPr="00A24ECE" w:rsidRDefault="005F1AC6" w:rsidP="005F1A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F1AC6" w:rsidRPr="00A24ECE" w:rsidRDefault="005F1AC6" w:rsidP="005F1AC6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24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Условия использования API</w:t>
      </w:r>
    </w:p>
    <w:p w:rsidR="005F1AC6" w:rsidRDefault="005F1AC6" w:rsidP="005F1AC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4ECE">
        <w:rPr>
          <w:rFonts w:ascii="Times New Roman" w:hAnsi="Times New Roman" w:cs="Times New Roman"/>
          <w:i/>
          <w:sz w:val="24"/>
          <w:szCs w:val="24"/>
        </w:rPr>
        <w:t>Здесь предлагаю зафиксировать подробное описание требований, предъявляемых владельцем сервиса (Исполнителем) к пользователю (Заказчику) и правилам обеспечения взаимодействия с его про</w:t>
      </w:r>
      <w:r>
        <w:rPr>
          <w:rFonts w:ascii="Times New Roman" w:hAnsi="Times New Roman" w:cs="Times New Roman"/>
          <w:i/>
          <w:sz w:val="24"/>
          <w:szCs w:val="24"/>
        </w:rPr>
        <w:t>граммно-аппаратным комплексом,</w:t>
      </w:r>
      <w:r w:rsidRPr="00A24ECE">
        <w:rPr>
          <w:rFonts w:ascii="Times New Roman" w:hAnsi="Times New Roman" w:cs="Times New Roman"/>
          <w:i/>
          <w:sz w:val="24"/>
          <w:szCs w:val="24"/>
        </w:rPr>
        <w:t xml:space="preserve"> а также информацию о том, как использовать API, включая описание методов </w:t>
      </w:r>
      <w:r>
        <w:rPr>
          <w:rFonts w:ascii="Times New Roman" w:hAnsi="Times New Roman" w:cs="Times New Roman"/>
          <w:i/>
          <w:sz w:val="24"/>
          <w:szCs w:val="24"/>
        </w:rPr>
        <w:t>и используемых форматов данных (формат запроса, формат ответа).</w:t>
      </w:r>
    </w:p>
    <w:p w:rsidR="005F1AC6" w:rsidRPr="00A24ECE" w:rsidRDefault="005F1AC6" w:rsidP="005F1A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4ECE">
        <w:rPr>
          <w:rFonts w:ascii="Times New Roman" w:hAnsi="Times New Roman" w:cs="Times New Roman"/>
          <w:i/>
          <w:sz w:val="24"/>
          <w:szCs w:val="24"/>
        </w:rPr>
        <w:t xml:space="preserve"> Это должна быть наиболее содержательная часть Регламента с точки зрения технического и организационного обеспечения работы сервиса API. </w:t>
      </w:r>
    </w:p>
    <w:p w:rsidR="005F1AC6" w:rsidRDefault="005F1AC6" w:rsidP="005F1A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4ECE">
        <w:rPr>
          <w:rFonts w:ascii="Times New Roman" w:hAnsi="Times New Roman" w:cs="Times New Roman"/>
          <w:i/>
          <w:sz w:val="24"/>
          <w:szCs w:val="24"/>
        </w:rPr>
        <w:t>В то же время сюда можно включить юридические формулировки, направленные на ограничение неправомерного или недобросовестного использования сервиса</w:t>
      </w:r>
      <w:r>
        <w:rPr>
          <w:rFonts w:ascii="Times New Roman" w:hAnsi="Times New Roman" w:cs="Times New Roman"/>
          <w:i/>
          <w:sz w:val="24"/>
          <w:szCs w:val="24"/>
        </w:rPr>
        <w:t xml:space="preserve"> (по желанию правообладателя)</w:t>
      </w:r>
      <w:r w:rsidRPr="00A24ECE">
        <w:rPr>
          <w:rFonts w:ascii="Times New Roman" w:hAnsi="Times New Roman" w:cs="Times New Roman"/>
          <w:i/>
          <w:sz w:val="24"/>
          <w:szCs w:val="24"/>
        </w:rPr>
        <w:t>.</w:t>
      </w:r>
    </w:p>
    <w:p w:rsidR="005F1AC6" w:rsidRDefault="005F1AC6" w:rsidP="005F1AC6">
      <w:pPr>
        <w:pStyle w:val="p"/>
        <w:spacing w:before="0" w:beforeAutospacing="0" w:after="0" w:afterAutospacing="0"/>
        <w:ind w:firstLine="709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>К примеру:</w:t>
      </w:r>
    </w:p>
    <w:p w:rsidR="005F1AC6" w:rsidRPr="00A24ECE" w:rsidRDefault="005F1AC6" w:rsidP="005F1AC6">
      <w:pPr>
        <w:pStyle w:val="p"/>
        <w:spacing w:before="0" w:beforeAutospacing="0" w:after="0" w:afterAutospacing="0"/>
        <w:ind w:firstLine="709"/>
        <w:rPr>
          <w:rFonts w:eastAsiaTheme="minorHAnsi"/>
          <w:i/>
          <w:lang w:eastAsia="en-US"/>
        </w:rPr>
      </w:pPr>
      <w:r w:rsidRPr="00A24ECE">
        <w:rPr>
          <w:rFonts w:eastAsiaTheme="minorHAnsi"/>
          <w:i/>
          <w:lang w:eastAsia="en-US"/>
        </w:rPr>
        <w:t xml:space="preserve">ОГРАНИЧЕНИЯ. </w:t>
      </w:r>
    </w:p>
    <w:p w:rsidR="005F1AC6" w:rsidRPr="00A24ECE" w:rsidRDefault="005F1AC6" w:rsidP="005F1AC6">
      <w:pPr>
        <w:pStyle w:val="p"/>
        <w:spacing w:before="0" w:beforeAutospacing="0" w:after="0" w:afterAutospacing="0"/>
        <w:ind w:firstLine="709"/>
        <w:jc w:val="both"/>
        <w:rPr>
          <w:rFonts w:eastAsiaTheme="minorHAnsi"/>
          <w:i/>
          <w:lang w:eastAsia="en-US"/>
        </w:rPr>
      </w:pPr>
      <w:r w:rsidRPr="00A24ECE">
        <w:rPr>
          <w:rFonts w:eastAsiaTheme="minorHAnsi"/>
          <w:i/>
          <w:lang w:eastAsia="en-US"/>
        </w:rPr>
        <w:t xml:space="preserve">Используя Сервис, Заказчик не имеет права: </w:t>
      </w:r>
    </w:p>
    <w:p w:rsidR="005F1AC6" w:rsidRPr="00A24ECE" w:rsidRDefault="005F1AC6" w:rsidP="005F1AC6">
      <w:pPr>
        <w:pStyle w:val="p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rFonts w:eastAsiaTheme="minorHAnsi"/>
          <w:i/>
          <w:lang w:eastAsia="en-US"/>
        </w:rPr>
      </w:pPr>
      <w:r w:rsidRPr="00A24ECE">
        <w:rPr>
          <w:rFonts w:eastAsiaTheme="minorHAnsi"/>
          <w:i/>
          <w:lang w:eastAsia="en-US"/>
        </w:rPr>
        <w:t>Изменя</w:t>
      </w:r>
      <w:r>
        <w:rPr>
          <w:rFonts w:eastAsiaTheme="minorHAnsi"/>
          <w:i/>
          <w:lang w:eastAsia="en-US"/>
        </w:rPr>
        <w:t xml:space="preserve">ть, декомпилировать и/или каким - </w:t>
      </w:r>
      <w:r w:rsidRPr="00A24ECE">
        <w:rPr>
          <w:rFonts w:eastAsiaTheme="minorHAnsi"/>
          <w:i/>
          <w:lang w:eastAsia="en-US"/>
        </w:rPr>
        <w:t>либо образом модифицировать программный код, полученный посредством Сервиса;</w:t>
      </w:r>
    </w:p>
    <w:p w:rsidR="005F1AC6" w:rsidRPr="00A24ECE" w:rsidRDefault="005F1AC6" w:rsidP="005F1AC6">
      <w:pPr>
        <w:pStyle w:val="p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rFonts w:eastAsiaTheme="minorHAnsi"/>
          <w:i/>
          <w:lang w:eastAsia="en-US"/>
        </w:rPr>
      </w:pPr>
      <w:r w:rsidRPr="00A24ECE">
        <w:rPr>
          <w:rFonts w:eastAsiaTheme="minorHAnsi"/>
          <w:i/>
          <w:lang w:eastAsia="en-US"/>
        </w:rPr>
        <w:t>Удалять, скрывать или модифицировать любые содержащиеся в Сервисе товарные знаки, логотипы, ссылки или иные указания на Правообладателей, равно как и любые другие уведомления и/или информацию, передаваемые Сервисом.</w:t>
      </w:r>
    </w:p>
    <w:p w:rsidR="005F1AC6" w:rsidRDefault="005F1AC6" w:rsidP="005F1AC6">
      <w:pPr>
        <w:pStyle w:val="p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rFonts w:eastAsiaTheme="minorHAnsi"/>
          <w:i/>
          <w:lang w:eastAsia="en-US"/>
        </w:rPr>
      </w:pPr>
      <w:r w:rsidRPr="00A24ECE">
        <w:rPr>
          <w:rFonts w:eastAsiaTheme="minorHAnsi"/>
          <w:i/>
          <w:lang w:eastAsia="en-US"/>
        </w:rPr>
        <w:t xml:space="preserve">Использовать любые автоматические программы или устройства для получения API-ключа. </w:t>
      </w:r>
    </w:p>
    <w:p w:rsidR="005F1AC6" w:rsidRDefault="005F1AC6" w:rsidP="005F1AC6">
      <w:pPr>
        <w:pStyle w:val="p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rFonts w:eastAsiaTheme="minorHAnsi"/>
          <w:i/>
          <w:lang w:eastAsia="en-US"/>
        </w:rPr>
      </w:pPr>
      <w:r>
        <w:rPr>
          <w:rFonts w:eastAsiaTheme="minorHAnsi"/>
          <w:i/>
          <w:lang w:eastAsia="en-US"/>
        </w:rPr>
        <w:t>И</w:t>
      </w:r>
      <w:r w:rsidRPr="00521D67">
        <w:rPr>
          <w:rFonts w:eastAsiaTheme="minorHAnsi"/>
          <w:i/>
          <w:lang w:eastAsia="en-US"/>
        </w:rPr>
        <w:t>спользовать данные, полученные с помощью Сервиса для незаконных целей или при совершении любых действий, нарушающих права третьих лиц, в том числе права собственности, авторские права, интеллектуальные права и прочий комплекс сопутствующих законов и прав.</w:t>
      </w:r>
    </w:p>
    <w:p w:rsidR="005F1AC6" w:rsidRPr="00521D67" w:rsidRDefault="005F1AC6" w:rsidP="005F1AC6">
      <w:pPr>
        <w:pStyle w:val="p"/>
        <w:spacing w:before="0" w:beforeAutospacing="0" w:after="0" w:afterAutospacing="0"/>
        <w:ind w:left="709"/>
        <w:jc w:val="both"/>
        <w:rPr>
          <w:rFonts w:eastAsiaTheme="minorHAnsi"/>
          <w:i/>
          <w:lang w:eastAsia="en-US"/>
        </w:rPr>
      </w:pPr>
    </w:p>
    <w:p w:rsidR="005F1AC6" w:rsidRPr="00A24ECE" w:rsidRDefault="005F1AC6" w:rsidP="005F1AC6">
      <w:pPr>
        <w:pStyle w:val="p"/>
        <w:numPr>
          <w:ilvl w:val="0"/>
          <w:numId w:val="5"/>
        </w:numPr>
        <w:spacing w:before="0" w:beforeAutospacing="0" w:after="0" w:afterAutospacing="0"/>
        <w:ind w:left="0" w:firstLine="709"/>
        <w:rPr>
          <w:b/>
        </w:rPr>
      </w:pPr>
      <w:r w:rsidRPr="00A24ECE">
        <w:rPr>
          <w:b/>
          <w:color w:val="000000"/>
        </w:rPr>
        <w:t>Исключительные права на сервис API</w:t>
      </w:r>
    </w:p>
    <w:p w:rsidR="005F1AC6" w:rsidRPr="00FC18BF" w:rsidRDefault="005F1AC6" w:rsidP="005F1A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18BF">
        <w:rPr>
          <w:rFonts w:ascii="Times New Roman" w:hAnsi="Times New Roman" w:cs="Times New Roman"/>
          <w:i/>
          <w:sz w:val="24"/>
          <w:szCs w:val="24"/>
        </w:rPr>
        <w:t xml:space="preserve">Здесь имеет смысл осветить вопросы правового статуса интернет-сервиса и данных, доступ к которым предоставляется с использованием API. Сюда включается стандартное уведомление о правах на различные объекты интеллектуальной собственности, которые входят в состав или могут применяться в связи с </w:t>
      </w:r>
      <w:r w:rsidRPr="00FC18BF">
        <w:rPr>
          <w:rFonts w:ascii="Times New Roman" w:hAnsi="Times New Roman" w:cs="Times New Roman"/>
          <w:i/>
          <w:sz w:val="24"/>
          <w:szCs w:val="24"/>
        </w:rPr>
        <w:lastRenderedPageBreak/>
        <w:t>предоставлением сервиса API, включая программы для ЭВМ, базы данных, товарные знаки, коммерческие обозначения, изобретения, полезные модели, промышленные образцы, ноу-хау и т.д., права на которые сохраняются в полном</w:t>
      </w:r>
      <w:r>
        <w:rPr>
          <w:rFonts w:ascii="Times New Roman" w:hAnsi="Times New Roman" w:cs="Times New Roman"/>
          <w:i/>
          <w:sz w:val="24"/>
          <w:szCs w:val="24"/>
        </w:rPr>
        <w:t xml:space="preserve"> объеме за владельцем сервиса. </w:t>
      </w:r>
    </w:p>
    <w:p w:rsidR="005F1AC6" w:rsidRPr="00A24ECE" w:rsidRDefault="005F1AC6" w:rsidP="005F1A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4ECE">
        <w:rPr>
          <w:rFonts w:ascii="Times New Roman" w:hAnsi="Times New Roman" w:cs="Times New Roman"/>
          <w:i/>
          <w:sz w:val="24"/>
          <w:szCs w:val="24"/>
        </w:rPr>
        <w:t>К примеру:</w:t>
      </w:r>
    </w:p>
    <w:p w:rsidR="005F1AC6" w:rsidRPr="00FC18BF" w:rsidRDefault="005F1AC6" w:rsidP="005F1AC6">
      <w:pPr>
        <w:pStyle w:val="p"/>
        <w:spacing w:before="0" w:beforeAutospacing="0" w:after="0" w:afterAutospacing="0"/>
        <w:ind w:firstLine="709"/>
        <w:jc w:val="both"/>
        <w:rPr>
          <w:rFonts w:eastAsiaTheme="minorHAnsi"/>
          <w:i/>
          <w:lang w:eastAsia="en-US"/>
        </w:rPr>
      </w:pPr>
      <w:r w:rsidRPr="00FC18BF">
        <w:rPr>
          <w:rFonts w:eastAsiaTheme="minorHAnsi"/>
          <w:i/>
          <w:lang w:eastAsia="en-US"/>
        </w:rPr>
        <w:t>Исключительное право на Сервис принадлежит ООО «ПП «СПУТНИК». Исключительные права на программный интерфейс (в том числе …) принадлежат Исполнителю или Правообладателям. Настоящий Договор не дает Заказчику каких-либо прав на использование Сервиса помимо тех возможностей, которые предоставляются непосредственно в интерфейсе Сервиса в соответствии с настоящим Регламентом.</w:t>
      </w: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Pr="00521D67" w:rsidRDefault="005F1AC6" w:rsidP="005F1AC6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Техническая поддержка</w:t>
      </w:r>
    </w:p>
    <w:p w:rsidR="005F1AC6" w:rsidRPr="00521D67" w:rsidRDefault="005F1AC6" w:rsidP="005F1AC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1D67">
        <w:rPr>
          <w:rFonts w:ascii="Times New Roman" w:hAnsi="Times New Roman" w:cs="Times New Roman"/>
          <w:i/>
          <w:sz w:val="24"/>
          <w:szCs w:val="24"/>
        </w:rPr>
        <w:t xml:space="preserve">Техническая поддержка </w:t>
      </w:r>
      <w:r>
        <w:rPr>
          <w:rFonts w:ascii="Times New Roman" w:hAnsi="Times New Roman" w:cs="Times New Roman"/>
          <w:i/>
          <w:sz w:val="24"/>
          <w:szCs w:val="24"/>
        </w:rPr>
        <w:t>Заказчика</w:t>
      </w:r>
      <w:r w:rsidRPr="00521D67">
        <w:rPr>
          <w:rFonts w:ascii="Times New Roman" w:hAnsi="Times New Roman" w:cs="Times New Roman"/>
          <w:i/>
          <w:sz w:val="24"/>
          <w:szCs w:val="24"/>
        </w:rPr>
        <w:t xml:space="preserve"> оказывается круглосуточно:</w:t>
      </w:r>
    </w:p>
    <w:p w:rsidR="005F1AC6" w:rsidRPr="00521D67" w:rsidRDefault="005F1AC6" w:rsidP="005F1AC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1D67">
        <w:rPr>
          <w:rFonts w:ascii="Times New Roman" w:hAnsi="Times New Roman" w:cs="Times New Roman"/>
          <w:i/>
          <w:sz w:val="24"/>
          <w:szCs w:val="24"/>
        </w:rPr>
        <w:t>по телефонам: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1D6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_________________________; </w:t>
      </w:r>
      <w:r w:rsidRPr="00521D67">
        <w:rPr>
          <w:rFonts w:ascii="Times New Roman" w:hAnsi="Times New Roman" w:cs="Times New Roman"/>
          <w:i/>
          <w:sz w:val="24"/>
          <w:szCs w:val="24"/>
        </w:rPr>
        <w:t>по электронной почте</w:t>
      </w:r>
      <w:r>
        <w:rPr>
          <w:rFonts w:ascii="Times New Roman" w:hAnsi="Times New Roman" w:cs="Times New Roman"/>
          <w:i/>
          <w:sz w:val="24"/>
          <w:szCs w:val="24"/>
        </w:rPr>
        <w:t>________</w:t>
      </w:r>
      <w:r w:rsidRPr="00521D67">
        <w:rPr>
          <w:rFonts w:ascii="Times New Roman" w:hAnsi="Times New Roman" w:cs="Times New Roman"/>
          <w:i/>
          <w:sz w:val="24"/>
          <w:szCs w:val="24"/>
        </w:rPr>
        <w:t>@______._</w:t>
      </w:r>
    </w:p>
    <w:p w:rsidR="005F1AC6" w:rsidRPr="00C9400D" w:rsidRDefault="005F1AC6" w:rsidP="005F1AC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Исполнитель </w:t>
      </w:r>
      <w:r w:rsidRPr="00521D67">
        <w:rPr>
          <w:rFonts w:ascii="Times New Roman" w:hAnsi="Times New Roman" w:cs="Times New Roman"/>
          <w:i/>
          <w:sz w:val="24"/>
          <w:szCs w:val="24"/>
        </w:rPr>
        <w:t>оказывает круглосуточно информационно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1D67">
        <w:rPr>
          <w:rFonts w:ascii="Times New Roman" w:hAnsi="Times New Roman" w:cs="Times New Roman"/>
          <w:i/>
          <w:sz w:val="24"/>
          <w:szCs w:val="24"/>
        </w:rPr>
        <w:t>- справочные услуги по предоставлению информации о пользовании</w:t>
      </w:r>
      <w:r>
        <w:rPr>
          <w:rFonts w:ascii="Times New Roman" w:hAnsi="Times New Roman" w:cs="Times New Roman"/>
          <w:i/>
          <w:sz w:val="24"/>
          <w:szCs w:val="24"/>
        </w:rPr>
        <w:t xml:space="preserve"> Сервисом</w:t>
      </w:r>
      <w:r w:rsidRPr="00521D67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Заказчик</w:t>
      </w:r>
      <w:r w:rsidRPr="00521D67">
        <w:rPr>
          <w:rFonts w:ascii="Times New Roman" w:hAnsi="Times New Roman" w:cs="Times New Roman"/>
          <w:i/>
          <w:sz w:val="24"/>
          <w:szCs w:val="24"/>
        </w:rPr>
        <w:t xml:space="preserve"> незамедлительно сообщает о недоступности </w:t>
      </w:r>
      <w:r>
        <w:rPr>
          <w:rFonts w:ascii="Times New Roman" w:hAnsi="Times New Roman" w:cs="Times New Roman"/>
          <w:i/>
          <w:sz w:val="24"/>
          <w:szCs w:val="24"/>
        </w:rPr>
        <w:t xml:space="preserve">Сервиса </w:t>
      </w:r>
      <w:r w:rsidRPr="00521D67">
        <w:rPr>
          <w:rFonts w:ascii="Times New Roman" w:hAnsi="Times New Roman" w:cs="Times New Roman"/>
          <w:i/>
          <w:sz w:val="24"/>
          <w:szCs w:val="24"/>
        </w:rPr>
        <w:t xml:space="preserve">в службу </w:t>
      </w:r>
      <w:r>
        <w:rPr>
          <w:rFonts w:ascii="Times New Roman" w:hAnsi="Times New Roman" w:cs="Times New Roman"/>
          <w:i/>
          <w:sz w:val="24"/>
          <w:szCs w:val="24"/>
        </w:rPr>
        <w:t>поддержки Исполнителя</w:t>
      </w:r>
      <w:r w:rsidRPr="00521D67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 xml:space="preserve">Исполнитель </w:t>
      </w:r>
      <w:r w:rsidRPr="00521D67">
        <w:rPr>
          <w:rFonts w:ascii="Times New Roman" w:hAnsi="Times New Roman" w:cs="Times New Roman"/>
          <w:i/>
          <w:sz w:val="24"/>
          <w:szCs w:val="24"/>
        </w:rPr>
        <w:t xml:space="preserve">фиксирует время обращения </w:t>
      </w:r>
      <w:r>
        <w:rPr>
          <w:rFonts w:ascii="Times New Roman" w:hAnsi="Times New Roman" w:cs="Times New Roman"/>
          <w:i/>
          <w:sz w:val="24"/>
          <w:szCs w:val="24"/>
        </w:rPr>
        <w:t>Заказчика</w:t>
      </w:r>
      <w:r w:rsidRPr="00521D67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400D">
        <w:rPr>
          <w:rFonts w:ascii="Times New Roman" w:hAnsi="Times New Roman" w:cs="Times New Roman"/>
          <w:i/>
          <w:sz w:val="24"/>
          <w:szCs w:val="24"/>
        </w:rPr>
        <w:t xml:space="preserve">выясняет причину повреждения и предпринимает необходимые меры для устранения повреждений. </w:t>
      </w:r>
      <w:r>
        <w:rPr>
          <w:rFonts w:ascii="Times New Roman" w:hAnsi="Times New Roman" w:cs="Times New Roman"/>
          <w:i/>
          <w:sz w:val="24"/>
          <w:szCs w:val="24"/>
        </w:rPr>
        <w:t>Исполнитель</w:t>
      </w:r>
      <w:r w:rsidRPr="00C9400D">
        <w:rPr>
          <w:rFonts w:ascii="Times New Roman" w:hAnsi="Times New Roman" w:cs="Times New Roman"/>
          <w:i/>
          <w:sz w:val="24"/>
          <w:szCs w:val="24"/>
        </w:rPr>
        <w:t xml:space="preserve"> также уведомляет </w:t>
      </w:r>
      <w:r>
        <w:rPr>
          <w:rFonts w:ascii="Times New Roman" w:hAnsi="Times New Roman" w:cs="Times New Roman"/>
          <w:i/>
          <w:sz w:val="24"/>
          <w:szCs w:val="24"/>
        </w:rPr>
        <w:t>Заказчика</w:t>
      </w:r>
      <w:r w:rsidRPr="00C9400D">
        <w:rPr>
          <w:rFonts w:ascii="Times New Roman" w:hAnsi="Times New Roman" w:cs="Times New Roman"/>
          <w:i/>
          <w:sz w:val="24"/>
          <w:szCs w:val="24"/>
        </w:rPr>
        <w:t xml:space="preserve"> о предпринятых мерах по устранению повреждений по его запросу.</w:t>
      </w:r>
    </w:p>
    <w:p w:rsidR="005F1AC6" w:rsidRPr="00521D67" w:rsidRDefault="005F1AC6" w:rsidP="005F1AC6">
      <w:pPr>
        <w:pStyle w:val="a4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Pr="00A24ECE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F1AC6" w:rsidRPr="0062737F" w:rsidTr="00A25390">
        <w:tc>
          <w:tcPr>
            <w:tcW w:w="4785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>От Исполнителя</w:t>
            </w:r>
          </w:p>
        </w:tc>
        <w:tc>
          <w:tcPr>
            <w:tcW w:w="4786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>От Заказчика</w:t>
            </w:r>
          </w:p>
        </w:tc>
      </w:tr>
      <w:tr w:rsidR="005F1AC6" w:rsidRPr="0062737F" w:rsidTr="00A25390">
        <w:tc>
          <w:tcPr>
            <w:tcW w:w="4785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>Генеральный директор ООО «ПП «СПУТНИК»</w:t>
            </w: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>_____________________________М.А. Хромов</w:t>
            </w: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 xml:space="preserve">Генеральный директор </w:t>
            </w:r>
            <w:r>
              <w:rPr>
                <w:rFonts w:ascii="Times New Roman" w:hAnsi="Times New Roman" w:cs="Times New Roman"/>
              </w:rPr>
              <w:t>ООО «САЙТЭК»</w:t>
            </w: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>______________________Д.В. Краюшкин</w:t>
            </w:r>
          </w:p>
        </w:tc>
      </w:tr>
    </w:tbl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5F1AC6" w:rsidRPr="0062737F" w:rsidTr="00A25390">
        <w:tc>
          <w:tcPr>
            <w:tcW w:w="4784" w:type="dxa"/>
          </w:tcPr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Приложение № 3</w:t>
            </w:r>
          </w:p>
          <w:p w:rsidR="005F1AC6" w:rsidRDefault="005F1AC6" w:rsidP="00A25390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к Договору об оказании </w:t>
            </w:r>
            <w:r w:rsidRPr="0062737F">
              <w:rPr>
                <w:rFonts w:ascii="Times New Roman" w:hAnsi="Times New Roman" w:cs="Times New Roman"/>
                <w:bCs/>
                <w:color w:val="000000"/>
              </w:rPr>
              <w:t xml:space="preserve">услуг </w:t>
            </w: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  <w:bCs/>
                <w:color w:val="000000"/>
              </w:rPr>
              <w:t>№ ______________ от _______________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г. </w:t>
            </w:r>
          </w:p>
        </w:tc>
      </w:tr>
    </w:tbl>
    <w:p w:rsidR="005F1AC6" w:rsidRDefault="005F1AC6" w:rsidP="005F1A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AC6" w:rsidRDefault="005F1AC6" w:rsidP="005F1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05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АКТА</w:t>
      </w:r>
    </w:p>
    <w:p w:rsidR="005F1AC6" w:rsidRDefault="005F1AC6" w:rsidP="005F1A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AC6" w:rsidRPr="004455D4" w:rsidRDefault="005F1AC6" w:rsidP="005F1AC6">
      <w:pPr>
        <w:pStyle w:val="a7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4455D4">
        <w:rPr>
          <w:sz w:val="22"/>
          <w:szCs w:val="22"/>
        </w:rPr>
        <w:t>Акт № ____</w:t>
      </w:r>
    </w:p>
    <w:p w:rsidR="005F1AC6" w:rsidRPr="004455D4" w:rsidRDefault="005F1AC6" w:rsidP="005F1AC6">
      <w:pPr>
        <w:pStyle w:val="a7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4455D4">
        <w:rPr>
          <w:sz w:val="22"/>
          <w:szCs w:val="22"/>
        </w:rPr>
        <w:t>сдачи - приемки  оказанных услуг</w:t>
      </w:r>
    </w:p>
    <w:p w:rsidR="005F1AC6" w:rsidRDefault="005F1AC6" w:rsidP="005F1AC6">
      <w:pPr>
        <w:pStyle w:val="a7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4455D4">
        <w:rPr>
          <w:sz w:val="22"/>
          <w:szCs w:val="22"/>
        </w:rPr>
        <w:t>по Договору № _______ от «</w:t>
      </w:r>
      <w:r>
        <w:rPr>
          <w:sz w:val="22"/>
          <w:szCs w:val="22"/>
        </w:rPr>
        <w:t>___</w:t>
      </w:r>
      <w:r w:rsidRPr="004455D4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_______ </w:t>
      </w:r>
      <w:r w:rsidRPr="004455D4">
        <w:rPr>
          <w:sz w:val="22"/>
          <w:szCs w:val="22"/>
        </w:rPr>
        <w:t>20</w:t>
      </w:r>
      <w:r>
        <w:rPr>
          <w:sz w:val="22"/>
          <w:szCs w:val="22"/>
        </w:rPr>
        <w:t>17</w:t>
      </w:r>
      <w:r w:rsidRPr="004455D4">
        <w:rPr>
          <w:sz w:val="22"/>
          <w:szCs w:val="22"/>
        </w:rPr>
        <w:t xml:space="preserve"> года.</w:t>
      </w:r>
    </w:p>
    <w:p w:rsidR="005F1AC6" w:rsidRPr="004455D4" w:rsidRDefault="005F1AC6" w:rsidP="005F1AC6">
      <w:pPr>
        <w:pStyle w:val="a7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5F1AC6" w:rsidRPr="004455D4" w:rsidRDefault="005F1AC6" w:rsidP="005F1AC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г. ________________</w:t>
      </w:r>
      <w:r w:rsidRPr="004455D4">
        <w:rPr>
          <w:rFonts w:ascii="Times New Roman" w:hAnsi="Times New Roman"/>
        </w:rPr>
        <w:tab/>
      </w:r>
      <w:r w:rsidRPr="004455D4">
        <w:rPr>
          <w:rFonts w:ascii="Times New Roman" w:hAnsi="Times New Roman"/>
        </w:rPr>
        <w:tab/>
      </w:r>
      <w:r w:rsidRPr="004455D4">
        <w:rPr>
          <w:rFonts w:ascii="Times New Roman" w:hAnsi="Times New Roman"/>
        </w:rPr>
        <w:tab/>
      </w:r>
      <w:r w:rsidRPr="004455D4">
        <w:rPr>
          <w:rFonts w:ascii="Times New Roman" w:hAnsi="Times New Roman"/>
        </w:rPr>
        <w:tab/>
      </w:r>
      <w:r w:rsidRPr="004455D4">
        <w:rPr>
          <w:rFonts w:ascii="Times New Roman" w:hAnsi="Times New Roman"/>
        </w:rPr>
        <w:tab/>
        <w:t xml:space="preserve">            </w:t>
      </w:r>
      <w:r w:rsidRPr="004455D4">
        <w:rPr>
          <w:rFonts w:ascii="Times New Roman" w:hAnsi="Times New Roman"/>
        </w:rPr>
        <w:tab/>
      </w:r>
      <w:r w:rsidRPr="004455D4">
        <w:rPr>
          <w:rFonts w:ascii="Times New Roman" w:hAnsi="Times New Roman"/>
        </w:rPr>
        <w:tab/>
        <w:t>« ___ » ________ 20__ г.</w:t>
      </w:r>
    </w:p>
    <w:p w:rsidR="005F1AC6" w:rsidRPr="00EF0260" w:rsidRDefault="005F1AC6" w:rsidP="005F1AC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Times New Roman" w:hAnsi="Times New Roman"/>
        </w:rPr>
      </w:pPr>
      <w:r w:rsidRPr="004455D4">
        <w:rPr>
          <w:rFonts w:ascii="Times New Roman" w:hAnsi="Times New Roman"/>
        </w:rPr>
        <w:t xml:space="preserve">Мы, нижеподписавшиеся, от лица </w:t>
      </w:r>
      <w:r w:rsidRPr="004455D4">
        <w:rPr>
          <w:rFonts w:ascii="Times New Roman" w:hAnsi="Times New Roman"/>
          <w:b/>
        </w:rPr>
        <w:t>Заказчика</w:t>
      </w:r>
      <w:r w:rsidRPr="004455D4">
        <w:rPr>
          <w:rFonts w:ascii="Times New Roman" w:hAnsi="Times New Roman"/>
        </w:rPr>
        <w:t xml:space="preserve"> ____________________________, действующий на основании ______________, с одной стороны, и от лица  </w:t>
      </w:r>
      <w:r w:rsidRPr="008635F2">
        <w:rPr>
          <w:rFonts w:ascii="Times New Roman" w:hAnsi="Times New Roman"/>
          <w:b/>
        </w:rPr>
        <w:t>Исполнителя</w:t>
      </w:r>
      <w:r w:rsidRPr="004455D4">
        <w:rPr>
          <w:rFonts w:ascii="Times New Roman" w:hAnsi="Times New Roman"/>
        </w:rPr>
        <w:t xml:space="preserve"> – ___________________________, действующий на основ</w:t>
      </w:r>
      <w:r w:rsidRPr="004455D4">
        <w:rPr>
          <w:rFonts w:ascii="Times New Roman" w:hAnsi="Times New Roman"/>
        </w:rPr>
        <w:t>а</w:t>
      </w:r>
      <w:r w:rsidRPr="004455D4">
        <w:rPr>
          <w:rFonts w:ascii="Times New Roman" w:hAnsi="Times New Roman"/>
        </w:rPr>
        <w:t xml:space="preserve">нии ________________,  составили настоящий акт о том, что </w:t>
      </w:r>
      <w:r>
        <w:rPr>
          <w:rFonts w:ascii="Times New Roman" w:hAnsi="Times New Roman"/>
        </w:rPr>
        <w:t xml:space="preserve">Исполнитель в период с </w:t>
      </w:r>
      <w:r w:rsidRPr="008635F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«___»</w:t>
      </w:r>
      <w:r w:rsidRPr="008635F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</w:t>
      </w:r>
      <w:r w:rsidRPr="008635F2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__</w:t>
      </w:r>
      <w:r w:rsidRPr="008635F2">
        <w:rPr>
          <w:rFonts w:ascii="Times New Roman" w:hAnsi="Times New Roman"/>
        </w:rPr>
        <w:t xml:space="preserve"> г. по </w:t>
      </w:r>
      <w:r>
        <w:rPr>
          <w:rFonts w:ascii="Times New Roman" w:hAnsi="Times New Roman"/>
        </w:rPr>
        <w:t>«___»</w:t>
      </w:r>
      <w:r w:rsidRPr="008635F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</w:t>
      </w:r>
      <w:r w:rsidRPr="008635F2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__</w:t>
      </w:r>
      <w:r w:rsidRPr="008635F2">
        <w:rPr>
          <w:rFonts w:ascii="Times New Roman" w:hAnsi="Times New Roman"/>
        </w:rPr>
        <w:t xml:space="preserve"> г.  оказал Заказчику в соответствии с  Договором № </w:t>
      </w:r>
      <w:r>
        <w:rPr>
          <w:rFonts w:ascii="Times New Roman" w:hAnsi="Times New Roman"/>
        </w:rPr>
        <w:t>_____ от «___» _________2017</w:t>
      </w:r>
      <w:r w:rsidRPr="008635F2">
        <w:rPr>
          <w:rFonts w:ascii="Times New Roman" w:hAnsi="Times New Roman"/>
        </w:rPr>
        <w:t xml:space="preserve"> г.  (далее – Договор) услуги по </w:t>
      </w:r>
      <w:r w:rsidRPr="00EF02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предоставлению доступа к Сервису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F7505E">
        <w:rPr>
          <w:rFonts w:ascii="Times New Roman" w:hAnsi="Times New Roman" w:cs="Times New Roman"/>
          <w:bCs/>
          <w:sz w:val="24"/>
          <w:szCs w:val="24"/>
          <w:lang w:val="en-US"/>
        </w:rPr>
        <w:t>API</w:t>
      </w:r>
      <w:r w:rsidRPr="00F7505E">
        <w:rPr>
          <w:rFonts w:ascii="Times New Roman" w:hAnsi="Times New Roman" w:cs="Times New Roman"/>
          <w:bCs/>
          <w:sz w:val="24"/>
          <w:szCs w:val="24"/>
        </w:rPr>
        <w:t xml:space="preserve"> Поиска «СПУТНИК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EF0260">
        <w:rPr>
          <w:rFonts w:ascii="Times New Roman" w:hAnsi="Times New Roman"/>
        </w:rPr>
        <w:t>.</w:t>
      </w:r>
    </w:p>
    <w:p w:rsidR="005F1AC6" w:rsidRPr="00536567" w:rsidRDefault="005F1AC6" w:rsidP="005F1AC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Times New Roman" w:hAnsi="Times New Roman"/>
        </w:rPr>
      </w:pPr>
      <w:r w:rsidRPr="00536567">
        <w:rPr>
          <w:rFonts w:ascii="Times New Roman" w:hAnsi="Times New Roman"/>
        </w:rPr>
        <w:t xml:space="preserve">Стоимость услуг Исполнителя в </w:t>
      </w:r>
      <w:r>
        <w:rPr>
          <w:rFonts w:ascii="Times New Roman" w:hAnsi="Times New Roman"/>
        </w:rPr>
        <w:t>Расчетном</w:t>
      </w:r>
      <w:r w:rsidRPr="00536567">
        <w:rPr>
          <w:rFonts w:ascii="Times New Roman" w:hAnsi="Times New Roman"/>
        </w:rPr>
        <w:t xml:space="preserve"> периоде составляет _____(____________) рублей ____ коп., том числе НДС 18% - _____________  (___________) рублей ___ коп..</w:t>
      </w:r>
    </w:p>
    <w:p w:rsidR="005F1AC6" w:rsidRPr="00536567" w:rsidRDefault="005F1AC6" w:rsidP="005F1AC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Times New Roman" w:hAnsi="Times New Roman"/>
        </w:rPr>
      </w:pPr>
      <w:r w:rsidRPr="00536567">
        <w:rPr>
          <w:rFonts w:ascii="Times New Roman" w:hAnsi="Times New Roman"/>
        </w:rPr>
        <w:t>Заказчик не имеет претензий к Исполнителю относительно качества и сроков оказания услуг Исполнителем</w:t>
      </w:r>
      <w:r>
        <w:rPr>
          <w:rFonts w:ascii="Times New Roman" w:hAnsi="Times New Roman"/>
        </w:rPr>
        <w:t>.</w:t>
      </w:r>
    </w:p>
    <w:p w:rsidR="005F1AC6" w:rsidRPr="00536567" w:rsidRDefault="005F1AC6" w:rsidP="005F1AC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Times New Roman" w:hAnsi="Times New Roman"/>
        </w:rPr>
      </w:pPr>
      <w:r w:rsidRPr="00536567">
        <w:rPr>
          <w:rFonts w:ascii="Times New Roman" w:hAnsi="Times New Roman"/>
        </w:rPr>
        <w:t xml:space="preserve">Следует к перечислению по настоящему Акту </w:t>
      </w:r>
      <w:r>
        <w:rPr>
          <w:rFonts w:ascii="Times New Roman" w:hAnsi="Times New Roman"/>
        </w:rPr>
        <w:t>_______</w:t>
      </w:r>
      <w:r w:rsidRPr="00536567">
        <w:rPr>
          <w:rFonts w:ascii="Times New Roman" w:hAnsi="Times New Roman"/>
        </w:rPr>
        <w:t>(</w:t>
      </w:r>
      <w:r>
        <w:rPr>
          <w:rFonts w:ascii="Times New Roman" w:hAnsi="Times New Roman"/>
        </w:rPr>
        <w:t>_______</w:t>
      </w:r>
      <w:r w:rsidRPr="00536567">
        <w:rPr>
          <w:rFonts w:ascii="Times New Roman" w:hAnsi="Times New Roman"/>
        </w:rPr>
        <w:t xml:space="preserve">) рублей </w:t>
      </w:r>
      <w:r>
        <w:rPr>
          <w:rFonts w:ascii="Times New Roman" w:hAnsi="Times New Roman"/>
        </w:rPr>
        <w:t>___</w:t>
      </w:r>
      <w:r w:rsidRPr="00536567">
        <w:rPr>
          <w:rFonts w:ascii="Times New Roman" w:hAnsi="Times New Roman"/>
        </w:rPr>
        <w:t xml:space="preserve"> к</w:t>
      </w:r>
      <w:r>
        <w:rPr>
          <w:rFonts w:ascii="Times New Roman" w:hAnsi="Times New Roman"/>
        </w:rPr>
        <w:t>оп., в том числе НДС 18 % - (______________) рублей__ коп.</w:t>
      </w:r>
    </w:p>
    <w:p w:rsidR="005F1AC6" w:rsidRDefault="005F1AC6" w:rsidP="005F1AC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ascii="Times New Roman" w:hAnsi="Times New Roman"/>
        </w:rPr>
      </w:pPr>
      <w:r w:rsidRPr="00536567">
        <w:rPr>
          <w:rFonts w:ascii="Times New Roman" w:hAnsi="Times New Roman"/>
        </w:rPr>
        <w:t>Настоящий Акт составлен в двух подлинных экземплярах, по одному для каждой Стороны, содержит 1 (одну) стра</w:t>
      </w:r>
      <w:r>
        <w:rPr>
          <w:rFonts w:ascii="Times New Roman" w:hAnsi="Times New Roman"/>
        </w:rPr>
        <w:t>ницу.</w:t>
      </w:r>
    </w:p>
    <w:p w:rsidR="005F1AC6" w:rsidRDefault="005F1AC6" w:rsidP="005F1AC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Заказчика                                                           От Исполнителя </w:t>
      </w:r>
    </w:p>
    <w:p w:rsidR="005F1AC6" w:rsidRDefault="005F1AC6" w:rsidP="005F1AC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_________________/__________________/                _________________/__________________/ </w:t>
      </w:r>
    </w:p>
    <w:p w:rsidR="005F1AC6" w:rsidRDefault="005F1AC6" w:rsidP="005F1AC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МП                                                                          МП</w:t>
      </w:r>
    </w:p>
    <w:p w:rsidR="005F1AC6" w:rsidRDefault="005F1AC6" w:rsidP="005F1AC6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Акта согласована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F1AC6" w:rsidRPr="0062737F" w:rsidTr="00A25390">
        <w:tc>
          <w:tcPr>
            <w:tcW w:w="4785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bookmarkStart w:id="2" w:name="_GoBack"/>
            <w:bookmarkEnd w:id="2"/>
            <w:r w:rsidRPr="0062737F">
              <w:rPr>
                <w:rFonts w:ascii="Times New Roman" w:hAnsi="Times New Roman" w:cs="Times New Roman"/>
              </w:rPr>
              <w:t>От Исполнителя</w:t>
            </w:r>
          </w:p>
        </w:tc>
        <w:tc>
          <w:tcPr>
            <w:tcW w:w="4785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>От Заказчика</w:t>
            </w:r>
          </w:p>
        </w:tc>
      </w:tr>
      <w:tr w:rsidR="005F1AC6" w:rsidRPr="0062737F" w:rsidTr="00A25390">
        <w:tc>
          <w:tcPr>
            <w:tcW w:w="4785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>Генеральный директор ООО «ПП «СПУТНИК»</w:t>
            </w: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>_____________________________М.А. Хромов</w:t>
            </w: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</w:tcPr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 xml:space="preserve">Генеральный директор </w:t>
            </w:r>
            <w:r>
              <w:rPr>
                <w:rFonts w:ascii="Times New Roman" w:hAnsi="Times New Roman" w:cs="Times New Roman"/>
              </w:rPr>
              <w:t>ООО «САЙТЭК»</w:t>
            </w: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</w:p>
          <w:p w:rsidR="005F1AC6" w:rsidRPr="0062737F" w:rsidRDefault="005F1AC6" w:rsidP="00A25390">
            <w:pPr>
              <w:rPr>
                <w:rFonts w:ascii="Times New Roman" w:hAnsi="Times New Roman" w:cs="Times New Roman"/>
              </w:rPr>
            </w:pPr>
            <w:r w:rsidRPr="0062737F">
              <w:rPr>
                <w:rFonts w:ascii="Times New Roman" w:hAnsi="Times New Roman" w:cs="Times New Roman"/>
              </w:rPr>
              <w:t>______________________Д.В. Краюшкин</w:t>
            </w:r>
          </w:p>
        </w:tc>
      </w:tr>
    </w:tbl>
    <w:p w:rsidR="00364118" w:rsidRDefault="004946BC"/>
    <w:sectPr w:rsidR="00364118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6BC" w:rsidRDefault="004946BC" w:rsidP="005F1AC6">
      <w:pPr>
        <w:spacing w:after="0" w:line="240" w:lineRule="auto"/>
      </w:pPr>
      <w:r>
        <w:separator/>
      </w:r>
    </w:p>
  </w:endnote>
  <w:endnote w:type="continuationSeparator" w:id="0">
    <w:p w:rsidR="004946BC" w:rsidRDefault="004946BC" w:rsidP="005F1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0773594"/>
      <w:docPartObj>
        <w:docPartGallery w:val="Page Numbers (Bottom of Page)"/>
        <w:docPartUnique/>
      </w:docPartObj>
    </w:sdtPr>
    <w:sdtContent>
      <w:p w:rsidR="005F1AC6" w:rsidRDefault="005F1AC6">
        <w:pPr>
          <w:pStyle w:val="ab"/>
          <w:jc w:val="right"/>
        </w:pPr>
        <w:r w:rsidRPr="005F1AC6">
          <w:rPr>
            <w:rFonts w:ascii="Times New Roman" w:hAnsi="Times New Roman" w:cs="Times New Roman"/>
          </w:rPr>
          <w:fldChar w:fldCharType="begin"/>
        </w:r>
        <w:r w:rsidRPr="005F1AC6">
          <w:rPr>
            <w:rFonts w:ascii="Times New Roman" w:hAnsi="Times New Roman" w:cs="Times New Roman"/>
          </w:rPr>
          <w:instrText>PAGE   \* MERGEFORMAT</w:instrText>
        </w:r>
        <w:r w:rsidRPr="005F1AC6">
          <w:rPr>
            <w:rFonts w:ascii="Times New Roman" w:hAnsi="Times New Roman" w:cs="Times New Roman"/>
          </w:rPr>
          <w:fldChar w:fldCharType="separate"/>
        </w:r>
        <w:r w:rsidR="000F7821">
          <w:rPr>
            <w:rFonts w:ascii="Times New Roman" w:hAnsi="Times New Roman" w:cs="Times New Roman"/>
            <w:noProof/>
          </w:rPr>
          <w:t>4</w:t>
        </w:r>
        <w:r w:rsidRPr="005F1AC6">
          <w:rPr>
            <w:rFonts w:ascii="Times New Roman" w:hAnsi="Times New Roman" w:cs="Times New Roman"/>
          </w:rPr>
          <w:fldChar w:fldCharType="end"/>
        </w:r>
      </w:p>
    </w:sdtContent>
  </w:sdt>
  <w:p w:rsidR="005F1AC6" w:rsidRDefault="005F1AC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6BC" w:rsidRDefault="004946BC" w:rsidP="005F1AC6">
      <w:pPr>
        <w:spacing w:after="0" w:line="240" w:lineRule="auto"/>
      </w:pPr>
      <w:r>
        <w:separator/>
      </w:r>
    </w:p>
  </w:footnote>
  <w:footnote w:type="continuationSeparator" w:id="0">
    <w:p w:rsidR="004946BC" w:rsidRDefault="004946BC" w:rsidP="005F1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FFC"/>
    <w:multiLevelType w:val="hybridMultilevel"/>
    <w:tmpl w:val="E6A4D966"/>
    <w:lvl w:ilvl="0" w:tplc="4A6C90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226B97"/>
    <w:multiLevelType w:val="hybridMultilevel"/>
    <w:tmpl w:val="7D860D7E"/>
    <w:lvl w:ilvl="0" w:tplc="4A6C90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043988"/>
    <w:multiLevelType w:val="multilevel"/>
    <w:tmpl w:val="45DED63C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50A628BD"/>
    <w:multiLevelType w:val="multilevel"/>
    <w:tmpl w:val="45DED63C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E4C2473"/>
    <w:multiLevelType w:val="hybridMultilevel"/>
    <w:tmpl w:val="01324590"/>
    <w:lvl w:ilvl="0" w:tplc="4A6C90E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71230AAA"/>
    <w:multiLevelType w:val="hybridMultilevel"/>
    <w:tmpl w:val="BF80010E"/>
    <w:lvl w:ilvl="0" w:tplc="4A6C9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C6"/>
    <w:rsid w:val="000F7821"/>
    <w:rsid w:val="001F7EF6"/>
    <w:rsid w:val="004946BC"/>
    <w:rsid w:val="005F1AC6"/>
    <w:rsid w:val="00C2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1AC6"/>
    <w:rPr>
      <w:color w:val="0000FF"/>
      <w:u w:val="single"/>
    </w:rPr>
  </w:style>
  <w:style w:type="paragraph" w:styleId="a4">
    <w:name w:val="List Paragraph"/>
    <w:basedOn w:val="a"/>
    <w:qFormat/>
    <w:rsid w:val="005F1A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F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F1A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5F1A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5F1AC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p">
    <w:name w:val="p"/>
    <w:basedOn w:val="a"/>
    <w:rsid w:val="005F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F1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1AC6"/>
  </w:style>
  <w:style w:type="paragraph" w:styleId="ab">
    <w:name w:val="footer"/>
    <w:basedOn w:val="a"/>
    <w:link w:val="ac"/>
    <w:uiPriority w:val="99"/>
    <w:unhideWhenUsed/>
    <w:rsid w:val="005F1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F1A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1AC6"/>
    <w:rPr>
      <w:color w:val="0000FF"/>
      <w:u w:val="single"/>
    </w:rPr>
  </w:style>
  <w:style w:type="paragraph" w:styleId="a4">
    <w:name w:val="List Paragraph"/>
    <w:basedOn w:val="a"/>
    <w:qFormat/>
    <w:rsid w:val="005F1AC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F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F1A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5F1A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5F1AC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p">
    <w:name w:val="p"/>
    <w:basedOn w:val="a"/>
    <w:rsid w:val="005F1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F1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1AC6"/>
  </w:style>
  <w:style w:type="paragraph" w:styleId="ab">
    <w:name w:val="footer"/>
    <w:basedOn w:val="a"/>
    <w:link w:val="ac"/>
    <w:uiPriority w:val="99"/>
    <w:unhideWhenUsed/>
    <w:rsid w:val="005F1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F1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B%D0%B0%D1%81%D1%81_(%D0%BF%D1%80%D0%BE%D0%B3%D1%80%D0%B0%D0%BC%D0%BC%D0%B8%D1%80%D0%BE%D0%B2%D0%B0%D0%BD%D0%B8%D0%B5)" TargetMode="External"/><Relationship Id="rId13" Type="http://schemas.openxmlformats.org/officeDocument/2006/relationships/hyperlink" Target="mailto:________t@________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A%D0%BE%D0%BD%D1%81%D1%82%D0%B0%D0%BD%D1%82%D0%B0_(%D0%BF%D1%80%D0%BE%D0%B3%D1%80%D0%B0%D0%BC%D0%BC%D0%B8%D1%80%D0%BE%D0%B2%D0%B0%D0%BD%D0%B8%D0%B5)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1%82%D1%80%D1%83%D0%BA%D1%82%D1%83%D1%80%D0%B0_(%D0%BF%D1%80%D0%BE%D0%B3%D1%80%D0%B0%D0%BC%D0%BC%D0%B8%D1%80%D0%BE%D0%B2%D0%B0%D0%BD%D0%B8%D0%B5)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A4%D1%83%D0%BD%D0%BA%D1%86%D0%B8%D1%8F_(%D0%BF%D1%80%D0%BE%D0%B3%D1%80%D0%B0%D0%BC%D0%BC%D0%B8%D1%80%D0%BE%D0%B2%D0%B0%D0%BD%D0%B8%D0%B5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0%BE%D1%86%D0%B5%D0%B4%D1%83%D1%80%D0%B0_(%D0%BF%D1%80%D0%BE%D0%B3%D1%80%D0%B0%D0%BC%D0%BC%D0%B8%D1%80%D0%BE%D0%B2%D0%B0%D0%BD%D0%B8%D0%B5)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3731</Words>
  <Characters>21269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Вечканова</dc:creator>
  <cp:lastModifiedBy>Наталья Вечканова</cp:lastModifiedBy>
  <cp:revision>2</cp:revision>
  <dcterms:created xsi:type="dcterms:W3CDTF">2017-10-30T16:24:00Z</dcterms:created>
  <dcterms:modified xsi:type="dcterms:W3CDTF">2017-10-30T16:24:00Z</dcterms:modified>
</cp:coreProperties>
</file>